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3876" w14:textId="77777777" w:rsidR="006B12AF" w:rsidRDefault="006B12AF" w:rsidP="006B12AF">
      <w:pPr>
        <w:rPr>
          <w:rFonts w:ascii="Arial" w:hAnsi="Arial" w:cs="Arial"/>
          <w:b/>
        </w:rPr>
      </w:pPr>
      <w:r w:rsidRPr="00B43D9F">
        <w:rPr>
          <w:rFonts w:ascii="Arial" w:hAnsi="Arial" w:cs="Arial"/>
          <w:b/>
        </w:rPr>
        <w:t>Anexa nr. 3</w:t>
      </w:r>
    </w:p>
    <w:p w14:paraId="456EE7F9" w14:textId="77777777" w:rsidR="006B12AF" w:rsidRPr="00B43D9F" w:rsidRDefault="006B12AF" w:rsidP="006B12AF">
      <w:pPr>
        <w:rPr>
          <w:rFonts w:ascii="Arial" w:hAnsi="Arial" w:cs="Arial"/>
          <w:b/>
        </w:rPr>
      </w:pPr>
    </w:p>
    <w:p w14:paraId="4AC624E1" w14:textId="77777777" w:rsidR="006B12AF" w:rsidRPr="00A43B78" w:rsidRDefault="006B12AF" w:rsidP="006B12AF">
      <w:pPr>
        <w:autoSpaceDE w:val="0"/>
        <w:autoSpaceDN w:val="0"/>
        <w:adjustRightInd w:val="0"/>
        <w:jc w:val="center"/>
        <w:rPr>
          <w:rFonts w:ascii="Arial" w:eastAsia="Calibri" w:hAnsi="Arial" w:cs="Arial"/>
          <w:b/>
          <w:bCs/>
        </w:rPr>
      </w:pPr>
      <w:r w:rsidRPr="00A43B78">
        <w:rPr>
          <w:rFonts w:ascii="Arial" w:eastAsia="Calibri" w:hAnsi="Arial" w:cs="Arial"/>
          <w:b/>
          <w:bCs/>
        </w:rPr>
        <w:t>Declarație privind acordul de prelucrare a datelor cu caracter personal</w:t>
      </w:r>
    </w:p>
    <w:p w14:paraId="2E81BB62" w14:textId="77777777" w:rsidR="006B12AF" w:rsidRPr="00A43B78" w:rsidRDefault="006B12AF" w:rsidP="006B12AF">
      <w:pPr>
        <w:autoSpaceDE w:val="0"/>
        <w:autoSpaceDN w:val="0"/>
        <w:adjustRightInd w:val="0"/>
        <w:jc w:val="center"/>
        <w:rPr>
          <w:rFonts w:ascii="Arial" w:eastAsia="Calibri" w:hAnsi="Arial" w:cs="Arial"/>
          <w:b/>
          <w:bCs/>
        </w:rPr>
      </w:pPr>
      <w:r w:rsidRPr="00A43B78">
        <w:rPr>
          <w:rFonts w:ascii="Arial" w:eastAsia="Calibri" w:hAnsi="Arial" w:cs="Arial"/>
          <w:b/>
          <w:bCs/>
        </w:rPr>
        <w:t>Conform Regulamentului European (UE2016/679 al Parlamentului European și al Consiliului din data de 27 aprilie 2016</w:t>
      </w:r>
    </w:p>
    <w:p w14:paraId="41FE6ACE" w14:textId="77777777" w:rsidR="006B12AF" w:rsidRPr="00B43D9F" w:rsidRDefault="006B12AF" w:rsidP="006B12AF">
      <w:pPr>
        <w:jc w:val="both"/>
        <w:textAlignment w:val="baseline"/>
        <w:rPr>
          <w:rFonts w:ascii="Arial" w:hAnsi="Arial" w:cs="Arial"/>
          <w:color w:val="393939"/>
          <w:lang w:eastAsia="en-GB"/>
        </w:rPr>
      </w:pPr>
      <w:r w:rsidRPr="00B43D9F">
        <w:rPr>
          <w:rFonts w:ascii="Arial" w:hAnsi="Arial" w:cs="Arial"/>
          <w:color w:val="393939"/>
          <w:lang w:eastAsia="en-GB"/>
        </w:rPr>
        <w:t> </w:t>
      </w:r>
    </w:p>
    <w:p w14:paraId="58543042" w14:textId="77777777" w:rsidR="006B12AF" w:rsidRPr="003F5DBF" w:rsidRDefault="006B12AF" w:rsidP="006B12AF">
      <w:pPr>
        <w:jc w:val="both"/>
        <w:textAlignment w:val="baseline"/>
        <w:rPr>
          <w:rFonts w:ascii="Arial" w:hAnsi="Arial" w:cs="Arial"/>
          <w:lang w:eastAsia="en-GB"/>
        </w:rPr>
      </w:pPr>
      <w:r w:rsidRPr="003F5DBF">
        <w:rPr>
          <w:rFonts w:ascii="Arial" w:hAnsi="Arial" w:cs="Arial"/>
          <w:lang w:eastAsia="en-GB"/>
        </w:rPr>
        <w:t>Subsemnatul/a .........................................................................., cu domiciliul în ......................……….....................................................................................................,</w:t>
      </w:r>
    </w:p>
    <w:p w14:paraId="30CC427F" w14:textId="77777777" w:rsidR="006B12AF" w:rsidRPr="003F5DBF" w:rsidRDefault="006B12AF" w:rsidP="006B12AF">
      <w:pPr>
        <w:jc w:val="both"/>
        <w:textAlignment w:val="baseline"/>
        <w:rPr>
          <w:rFonts w:ascii="Arial" w:hAnsi="Arial" w:cs="Arial"/>
          <w:lang w:eastAsia="en-GB"/>
        </w:rPr>
      </w:pPr>
      <w:r w:rsidRPr="003F5DBF">
        <w:rPr>
          <w:rFonts w:ascii="Arial" w:hAnsi="Arial" w:cs="Arial"/>
          <w:lang w:eastAsia="en-GB"/>
        </w:rPr>
        <w:t xml:space="preserve"> serie CI ......................., numărul.................., sunt de acord ca Autoritatea pentru Supravegherea Publică a Activității de Audit Statutar (ASPAAS) cu sediul în București, Str. Șipotul Fântânilor, nr. 8, sector 1, să colecteze și să prelucreze datele mele cu caracter personal.</w:t>
      </w:r>
    </w:p>
    <w:p w14:paraId="271FD8E8" w14:textId="77777777" w:rsidR="006B12AF" w:rsidRPr="003F5DBF" w:rsidRDefault="006B12AF" w:rsidP="006B12AF">
      <w:pPr>
        <w:jc w:val="both"/>
        <w:textAlignment w:val="baseline"/>
        <w:rPr>
          <w:rFonts w:ascii="Arial" w:hAnsi="Arial" w:cs="Arial"/>
          <w:lang w:eastAsia="en-GB"/>
        </w:rPr>
      </w:pPr>
    </w:p>
    <w:p w14:paraId="0BD0FCCC" w14:textId="77777777" w:rsidR="006B12AF" w:rsidRPr="003F5DBF" w:rsidRDefault="006B12AF" w:rsidP="006B12AF">
      <w:pPr>
        <w:jc w:val="both"/>
        <w:textAlignment w:val="baseline"/>
        <w:rPr>
          <w:rFonts w:ascii="Arial" w:hAnsi="Arial" w:cs="Arial"/>
          <w:lang w:eastAsia="en-GB"/>
        </w:rPr>
      </w:pPr>
      <w:r w:rsidRPr="003F5DBF">
        <w:rPr>
          <w:rFonts w:ascii="Arial" w:hAnsi="Arial" w:cs="Arial"/>
          <w:lang w:eastAsia="en-GB"/>
        </w:rPr>
        <w:t>Consimțământul în ceea ce privește prelucrarea datelor cu caracter personal, precum și furnizarea datelor menționate în formularul GDPR sunt voluntare. Acest consimțământ poate fi revocat în orice moment, cu efect ulterior printr-o notificare către ASPAAS.</w:t>
      </w:r>
    </w:p>
    <w:p w14:paraId="6B7EE0A5" w14:textId="77777777" w:rsidR="006B12AF" w:rsidRPr="003F5DBF" w:rsidRDefault="006B12AF" w:rsidP="006B12AF">
      <w:pPr>
        <w:jc w:val="both"/>
        <w:textAlignment w:val="baseline"/>
        <w:rPr>
          <w:rFonts w:ascii="Arial" w:hAnsi="Arial" w:cs="Arial"/>
          <w:lang w:eastAsia="en-GB"/>
        </w:rPr>
      </w:pPr>
    </w:p>
    <w:p w14:paraId="7D7CFF2B" w14:textId="77777777" w:rsidR="006B12AF" w:rsidRPr="003F5DBF" w:rsidRDefault="006B12AF" w:rsidP="006B12AF">
      <w:pPr>
        <w:jc w:val="both"/>
        <w:textAlignment w:val="baseline"/>
        <w:rPr>
          <w:rFonts w:ascii="Arial" w:hAnsi="Arial" w:cs="Arial"/>
          <w:lang w:eastAsia="en-GB"/>
        </w:rPr>
      </w:pPr>
      <w:r w:rsidRPr="003F5DBF">
        <w:rPr>
          <w:rFonts w:ascii="Arial" w:hAnsi="Arial" w:cs="Arial"/>
          <w:lang w:eastAsia="en-GB"/>
        </w:rPr>
        <w:t>Notificarea de revocare a consimțământului poate fi realizată prin e-mail către </w:t>
      </w:r>
      <w:r w:rsidRPr="003F5DBF">
        <w:rPr>
          <w:rFonts w:ascii="Arial" w:hAnsi="Arial" w:cs="Arial"/>
          <w:b/>
          <w:bCs/>
          <w:bdr w:val="none" w:sz="0" w:space="0" w:color="auto" w:frame="1"/>
          <w:lang w:eastAsia="en-GB"/>
        </w:rPr>
        <w:t>office@aspaas.gov.ro</w:t>
      </w:r>
      <w:r w:rsidRPr="003F5DBF">
        <w:rPr>
          <w:rFonts w:ascii="Arial" w:hAnsi="Arial" w:cs="Arial"/>
          <w:lang w:eastAsia="en-GB"/>
        </w:rPr>
        <w:t> sau printr-o cerere scrisă la Registratura ASPAAS din București, Str. Șipotul Fântânilor, nr. 8, sector 1.</w:t>
      </w:r>
    </w:p>
    <w:p w14:paraId="3F55FDBF" w14:textId="77777777" w:rsidR="006B12AF" w:rsidRPr="003F5DBF" w:rsidRDefault="006B12AF" w:rsidP="006B12AF">
      <w:pPr>
        <w:jc w:val="both"/>
        <w:textAlignment w:val="baseline"/>
        <w:rPr>
          <w:rFonts w:ascii="Arial" w:hAnsi="Arial" w:cs="Arial"/>
          <w:lang w:eastAsia="en-GB"/>
        </w:rPr>
      </w:pPr>
    </w:p>
    <w:p w14:paraId="60F45C3B" w14:textId="77777777" w:rsidR="006B12AF" w:rsidRPr="003F5DBF" w:rsidRDefault="006B12AF" w:rsidP="006B12AF">
      <w:pPr>
        <w:jc w:val="both"/>
        <w:textAlignment w:val="baseline"/>
        <w:rPr>
          <w:rFonts w:ascii="Arial" w:hAnsi="Arial" w:cs="Arial"/>
          <w:lang w:eastAsia="en-GB"/>
        </w:rPr>
      </w:pPr>
      <w:r w:rsidRPr="003F5DBF">
        <w:rPr>
          <w:rFonts w:ascii="Arial" w:hAnsi="Arial" w:cs="Arial"/>
          <w:lang w:eastAsia="en-GB"/>
        </w:rPr>
        <w:t>Vă rugăm să aveți în vedere faptul că revocarea consimțământului nu afectează legalitatea utilizării datelor înainte de retragerea consimțământului (notificarea nu are efect retroactiv). Dacă consimțământul nu este acordat sau a fost revocat, datele personale nu vor fi utilizate în scopurile menționate în formularul GDPR. În cazul în care aveți întrebări legate de această declarație de consimțământ sau de protecția datelor de către ASPAAS în general, vă rugăm să nu ezitați să contactați ofițerul nostru pentru protecția datelor la adresa de e-mail: </w:t>
      </w:r>
      <w:hyperlink r:id="rId6" w:history="1">
        <w:r w:rsidRPr="003F5DBF">
          <w:rPr>
            <w:rStyle w:val="Hyperlink"/>
            <w:rFonts w:ascii="Arial" w:hAnsi="Arial" w:cs="Arial"/>
            <w:color w:val="auto"/>
            <w:bdr w:val="none" w:sz="0" w:space="0" w:color="auto" w:frame="1"/>
            <w:lang w:eastAsia="en-GB"/>
          </w:rPr>
          <w:t>office@aspaas.gov.ro</w:t>
        </w:r>
      </w:hyperlink>
      <w:r w:rsidRPr="003F5DBF">
        <w:rPr>
          <w:rFonts w:ascii="Arial" w:hAnsi="Arial" w:cs="Arial"/>
          <w:u w:val="single"/>
          <w:bdr w:val="none" w:sz="0" w:space="0" w:color="auto" w:frame="1"/>
          <w:lang w:eastAsia="en-GB"/>
        </w:rPr>
        <w:t xml:space="preserve"> .</w:t>
      </w:r>
    </w:p>
    <w:p w14:paraId="19832717" w14:textId="77777777" w:rsidR="006B12AF" w:rsidRPr="003F5DBF" w:rsidRDefault="006B12AF" w:rsidP="006B12AF">
      <w:pPr>
        <w:jc w:val="both"/>
        <w:textAlignment w:val="baseline"/>
        <w:rPr>
          <w:rFonts w:ascii="Arial" w:hAnsi="Arial" w:cs="Arial"/>
          <w:b/>
          <w:bCs/>
          <w:bdr w:val="none" w:sz="0" w:space="0" w:color="auto" w:frame="1"/>
          <w:lang w:eastAsia="en-GB"/>
        </w:rPr>
      </w:pPr>
    </w:p>
    <w:p w14:paraId="577F6729" w14:textId="77777777" w:rsidR="006B12AF" w:rsidRPr="003F5DBF" w:rsidRDefault="006B12AF" w:rsidP="006B12AF">
      <w:pPr>
        <w:jc w:val="both"/>
        <w:textAlignment w:val="baseline"/>
        <w:rPr>
          <w:rFonts w:ascii="Arial" w:hAnsi="Arial" w:cs="Arial"/>
          <w:lang w:eastAsia="en-GB"/>
        </w:rPr>
      </w:pPr>
      <w:r w:rsidRPr="003F5DBF">
        <w:rPr>
          <w:rFonts w:ascii="Arial" w:hAnsi="Arial" w:cs="Arial"/>
          <w:b/>
          <w:bCs/>
          <w:bdr w:val="none" w:sz="0" w:space="0" w:color="auto" w:frame="1"/>
          <w:lang w:eastAsia="en-GB"/>
        </w:rPr>
        <w:t>Vă rugăm marcați cu [x]</w:t>
      </w:r>
      <w:r w:rsidRPr="003F5DBF">
        <w:rPr>
          <w:rFonts w:ascii="Arial" w:hAnsi="Arial" w:cs="Arial"/>
          <w:lang w:eastAsia="en-GB"/>
        </w:rPr>
        <w:t> modalitatea prin care doriți să fiți contactat în scopul furnizării de informații de către ASPAAS:</w:t>
      </w:r>
    </w:p>
    <w:p w14:paraId="4DA56683" w14:textId="77777777" w:rsidR="006B12AF" w:rsidRPr="003F5DBF" w:rsidRDefault="006B12AF" w:rsidP="006B12AF">
      <w:pPr>
        <w:jc w:val="both"/>
        <w:textAlignment w:val="baseline"/>
        <w:rPr>
          <w:rFonts w:ascii="Arial" w:hAnsi="Arial" w:cs="Arial"/>
          <w:lang w:eastAsia="en-GB"/>
        </w:rPr>
      </w:pPr>
      <w:r w:rsidRPr="003F5DBF">
        <w:rPr>
          <w:rFonts w:ascii="Segoe UI Symbol" w:hAnsi="Segoe UI Symbol" w:cs="Segoe UI Symbol"/>
          <w:lang w:eastAsia="en-GB"/>
        </w:rPr>
        <w:t>☐</w:t>
      </w:r>
      <w:r w:rsidRPr="003F5DBF">
        <w:rPr>
          <w:rFonts w:ascii="Arial" w:hAnsi="Arial" w:cs="Arial"/>
          <w:lang w:eastAsia="en-GB"/>
        </w:rPr>
        <w:t xml:space="preserve"> E-mail</w:t>
      </w:r>
    </w:p>
    <w:p w14:paraId="5D5A8887" w14:textId="77777777" w:rsidR="006B12AF" w:rsidRPr="003F5DBF" w:rsidRDefault="006B12AF" w:rsidP="006B12AF">
      <w:pPr>
        <w:jc w:val="both"/>
        <w:textAlignment w:val="baseline"/>
        <w:rPr>
          <w:rFonts w:ascii="Arial" w:hAnsi="Arial" w:cs="Arial"/>
          <w:lang w:eastAsia="en-GB"/>
        </w:rPr>
      </w:pPr>
      <w:r w:rsidRPr="003F5DBF">
        <w:rPr>
          <w:rFonts w:ascii="Segoe UI Symbol" w:hAnsi="Segoe UI Symbol" w:cs="Segoe UI Symbol"/>
          <w:lang w:eastAsia="en-GB"/>
        </w:rPr>
        <w:t>☐</w:t>
      </w:r>
      <w:r w:rsidRPr="003F5DBF">
        <w:rPr>
          <w:rFonts w:ascii="Arial" w:hAnsi="Arial" w:cs="Arial"/>
          <w:lang w:eastAsia="en-GB"/>
        </w:rPr>
        <w:t xml:space="preserve"> Telefon</w:t>
      </w:r>
    </w:p>
    <w:p w14:paraId="7534942F" w14:textId="77777777" w:rsidR="006B12AF" w:rsidRPr="003F5DBF" w:rsidRDefault="006B12AF" w:rsidP="006B12AF">
      <w:pPr>
        <w:jc w:val="both"/>
        <w:textAlignment w:val="baseline"/>
        <w:rPr>
          <w:rFonts w:ascii="Arial" w:hAnsi="Arial" w:cs="Arial"/>
          <w:lang w:eastAsia="en-GB"/>
        </w:rPr>
      </w:pPr>
      <w:r w:rsidRPr="003F5DBF">
        <w:rPr>
          <w:rFonts w:ascii="Segoe UI Symbol" w:hAnsi="Segoe UI Symbol" w:cs="Segoe UI Symbol"/>
          <w:lang w:eastAsia="en-GB"/>
        </w:rPr>
        <w:t>☐</w:t>
      </w:r>
      <w:r w:rsidRPr="003F5DBF">
        <w:rPr>
          <w:rFonts w:ascii="Arial" w:hAnsi="Arial" w:cs="Arial"/>
          <w:lang w:eastAsia="en-GB"/>
        </w:rPr>
        <w:t xml:space="preserve"> Am înțeles această declarație de consimțământ și sunt de acord cu colectarea și prelucrarea datelor mele personale în scopurile descrise în formularul GDPR</w:t>
      </w:r>
      <w:r w:rsidRPr="003F5DBF">
        <w:rPr>
          <w:rFonts w:ascii="Arial" w:hAnsi="Arial" w:cs="Arial"/>
          <w:vertAlign w:val="superscript"/>
          <w:lang w:eastAsia="en-GB"/>
        </w:rPr>
        <w:t>*</w:t>
      </w:r>
      <w:r w:rsidRPr="003F5DBF">
        <w:rPr>
          <w:rFonts w:ascii="Arial" w:hAnsi="Arial" w:cs="Arial"/>
          <w:lang w:eastAsia="en-GB"/>
        </w:rPr>
        <w:t>.</w:t>
      </w:r>
    </w:p>
    <w:p w14:paraId="7D25B38D" w14:textId="77777777" w:rsidR="006B12AF" w:rsidRPr="003F5DBF" w:rsidRDefault="006B12AF" w:rsidP="006B12AF">
      <w:pPr>
        <w:jc w:val="both"/>
        <w:textAlignment w:val="baseline"/>
        <w:rPr>
          <w:rFonts w:ascii="Arial" w:hAnsi="Arial" w:cs="Arial"/>
          <w:b/>
          <w:bCs/>
          <w:bdr w:val="none" w:sz="0" w:space="0" w:color="auto" w:frame="1"/>
          <w:lang w:eastAsia="en-GB"/>
        </w:rPr>
      </w:pPr>
      <w:r w:rsidRPr="003F5DBF">
        <w:rPr>
          <w:rFonts w:ascii="Arial" w:hAnsi="Arial" w:cs="Arial"/>
          <w:b/>
          <w:bCs/>
          <w:bdr w:val="none" w:sz="0" w:space="0" w:color="auto" w:frame="1"/>
          <w:vertAlign w:val="superscript"/>
          <w:lang w:eastAsia="en-GB"/>
        </w:rPr>
        <w:t>*</w:t>
      </w:r>
      <w:r w:rsidRPr="003F5DBF">
        <w:rPr>
          <w:rFonts w:ascii="Arial" w:hAnsi="Arial" w:cs="Arial"/>
          <w:b/>
          <w:bCs/>
          <w:bdr w:val="none" w:sz="0" w:space="0" w:color="auto" w:frame="1"/>
          <w:lang w:eastAsia="en-GB"/>
        </w:rPr>
        <w:t>Acest formular este valid numai în cazul în care această căsuță este bifată cu X.</w:t>
      </w:r>
    </w:p>
    <w:p w14:paraId="2A661864" w14:textId="77777777" w:rsidR="006B12AF" w:rsidRPr="003F5DBF" w:rsidRDefault="006B12AF" w:rsidP="006B12AF">
      <w:pPr>
        <w:jc w:val="both"/>
        <w:textAlignment w:val="baseline"/>
        <w:rPr>
          <w:rFonts w:ascii="Arial" w:hAnsi="Arial" w:cs="Arial"/>
          <w:lang w:eastAsia="en-GB"/>
        </w:rPr>
      </w:pPr>
    </w:p>
    <w:p w14:paraId="29C28B06" w14:textId="77777777" w:rsidR="006B12AF" w:rsidRPr="003F5DBF" w:rsidRDefault="006B12AF" w:rsidP="006B12AF">
      <w:pPr>
        <w:jc w:val="both"/>
        <w:textAlignment w:val="baseline"/>
        <w:rPr>
          <w:rFonts w:ascii="Arial" w:hAnsi="Arial" w:cs="Arial"/>
          <w:lang w:eastAsia="en-GB"/>
        </w:rPr>
      </w:pPr>
      <w:r w:rsidRPr="003F5DBF">
        <w:rPr>
          <w:rFonts w:ascii="Arial" w:hAnsi="Arial" w:cs="Arial"/>
          <w:lang w:eastAsia="en-GB"/>
        </w:rPr>
        <w:t>Data completării:</w:t>
      </w:r>
    </w:p>
    <w:p w14:paraId="275C1EBA" w14:textId="77777777" w:rsidR="006B12AF" w:rsidRPr="003F5DBF" w:rsidRDefault="006B12AF" w:rsidP="006B12AF">
      <w:pPr>
        <w:jc w:val="both"/>
        <w:textAlignment w:val="baseline"/>
        <w:rPr>
          <w:rFonts w:ascii="Arial" w:hAnsi="Arial" w:cs="Arial"/>
          <w:lang w:eastAsia="en-GB"/>
        </w:rPr>
      </w:pPr>
    </w:p>
    <w:p w14:paraId="14138C3B" w14:textId="77777777" w:rsidR="006B12AF" w:rsidRPr="003F5DBF" w:rsidRDefault="006B12AF" w:rsidP="006B12AF">
      <w:pPr>
        <w:jc w:val="both"/>
        <w:textAlignment w:val="baseline"/>
        <w:rPr>
          <w:rFonts w:ascii="Arial" w:hAnsi="Arial" w:cs="Arial"/>
          <w:lang w:eastAsia="en-GB"/>
        </w:rPr>
      </w:pPr>
      <w:r w:rsidRPr="003F5DBF">
        <w:rPr>
          <w:rFonts w:ascii="Arial" w:hAnsi="Arial" w:cs="Arial"/>
          <w:lang w:eastAsia="en-GB"/>
        </w:rPr>
        <w:t>Semnătura:</w:t>
      </w:r>
    </w:p>
    <w:p w14:paraId="697AF263" w14:textId="77777777" w:rsidR="00DB6FEF" w:rsidRDefault="00DB6FEF"/>
    <w:sectPr w:rsidR="00DB6FEF" w:rsidSect="00341094">
      <w:headerReference w:type="default" r:id="rId7"/>
      <w:pgSz w:w="12240" w:h="15840"/>
      <w:pgMar w:top="2340"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8560" w14:textId="77777777" w:rsidR="00913B63" w:rsidRDefault="00913B63" w:rsidP="006B12AF">
      <w:r>
        <w:separator/>
      </w:r>
    </w:p>
  </w:endnote>
  <w:endnote w:type="continuationSeparator" w:id="0">
    <w:p w14:paraId="1AE871DE" w14:textId="77777777" w:rsidR="00913B63" w:rsidRDefault="00913B63" w:rsidP="006B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F5F5" w14:textId="77777777" w:rsidR="00913B63" w:rsidRDefault="00913B63" w:rsidP="006B12AF">
      <w:r>
        <w:separator/>
      </w:r>
    </w:p>
  </w:footnote>
  <w:footnote w:type="continuationSeparator" w:id="0">
    <w:p w14:paraId="449B3B67" w14:textId="77777777" w:rsidR="00913B63" w:rsidRDefault="00913B63" w:rsidP="006B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7184" w14:textId="0ED85A89" w:rsidR="006B12AF" w:rsidRDefault="006B12AF" w:rsidP="006B12AF">
    <w:pPr>
      <w:pStyle w:val="Antet"/>
      <w:tabs>
        <w:tab w:val="clear" w:pos="4703"/>
        <w:tab w:val="clear" w:pos="9406"/>
        <w:tab w:val="left" w:pos="5580"/>
      </w:tabs>
    </w:pPr>
    <w:r>
      <w:rPr>
        <w:noProof/>
        <w14:ligatures w14:val="standardContextual"/>
      </w:rPr>
      <w:drawing>
        <wp:anchor distT="0" distB="0" distL="114300" distR="114300" simplePos="0" relativeHeight="251658240" behindDoc="0" locked="0" layoutInCell="1" allowOverlap="1" wp14:anchorId="486C41F9" wp14:editId="76049F4C">
          <wp:simplePos x="0" y="0"/>
          <wp:positionH relativeFrom="page">
            <wp:align>left</wp:align>
          </wp:positionH>
          <wp:positionV relativeFrom="paragraph">
            <wp:posOffset>-457200</wp:posOffset>
          </wp:positionV>
          <wp:extent cx="7842559" cy="1438275"/>
          <wp:effectExtent l="0" t="0" r="6350" b="0"/>
          <wp:wrapNone/>
          <wp:docPr id="1101875847" name="Imagine 110187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81550" name="Imagin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9834" cy="143960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AF"/>
    <w:rsid w:val="00341094"/>
    <w:rsid w:val="003A2627"/>
    <w:rsid w:val="003F5DBF"/>
    <w:rsid w:val="006B12AF"/>
    <w:rsid w:val="00913B63"/>
    <w:rsid w:val="00CF6F9B"/>
    <w:rsid w:val="00DB6FEF"/>
    <w:rsid w:val="00E9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049B4"/>
  <w15:chartTrackingRefBased/>
  <w15:docId w15:val="{D2FDABB4-E07A-463F-9106-C9600B6F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AF"/>
    <w:pPr>
      <w:spacing w:after="0" w:line="240" w:lineRule="auto"/>
    </w:pPr>
    <w:rPr>
      <w:rFonts w:ascii="Times New Roman" w:eastAsia="Times New Roman" w:hAnsi="Times New Roman" w:cs="Times New Roman"/>
      <w:kern w:val="0"/>
      <w:sz w:val="24"/>
      <w:szCs w:val="24"/>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6B12AF"/>
    <w:rPr>
      <w:color w:val="0000FF"/>
      <w:u w:val="single"/>
    </w:rPr>
  </w:style>
  <w:style w:type="paragraph" w:customStyle="1" w:styleId="CaracterCaracter">
    <w:name w:val="Caracter Caracter"/>
    <w:basedOn w:val="Normal"/>
    <w:rsid w:val="006B12AF"/>
    <w:rPr>
      <w:lang w:val="pl-PL" w:eastAsia="pl-PL"/>
    </w:rPr>
  </w:style>
  <w:style w:type="paragraph" w:styleId="Antet">
    <w:name w:val="header"/>
    <w:basedOn w:val="Normal"/>
    <w:link w:val="AntetCaracter"/>
    <w:uiPriority w:val="99"/>
    <w:unhideWhenUsed/>
    <w:rsid w:val="006B12AF"/>
    <w:pPr>
      <w:tabs>
        <w:tab w:val="center" w:pos="4703"/>
        <w:tab w:val="right" w:pos="9406"/>
      </w:tabs>
    </w:pPr>
  </w:style>
  <w:style w:type="character" w:customStyle="1" w:styleId="AntetCaracter">
    <w:name w:val="Antet Caracter"/>
    <w:basedOn w:val="Fontdeparagrafimplicit"/>
    <w:link w:val="Antet"/>
    <w:uiPriority w:val="99"/>
    <w:rsid w:val="006B12AF"/>
    <w:rPr>
      <w:rFonts w:ascii="Times New Roman" w:eastAsia="Times New Roman" w:hAnsi="Times New Roman" w:cs="Times New Roman"/>
      <w:kern w:val="0"/>
      <w:sz w:val="24"/>
      <w:szCs w:val="24"/>
      <w:lang w:val="ro-RO"/>
      <w14:ligatures w14:val="none"/>
    </w:rPr>
  </w:style>
  <w:style w:type="paragraph" w:styleId="Subsol">
    <w:name w:val="footer"/>
    <w:basedOn w:val="Normal"/>
    <w:link w:val="SubsolCaracter"/>
    <w:uiPriority w:val="99"/>
    <w:unhideWhenUsed/>
    <w:rsid w:val="006B12AF"/>
    <w:pPr>
      <w:tabs>
        <w:tab w:val="center" w:pos="4703"/>
        <w:tab w:val="right" w:pos="9406"/>
      </w:tabs>
    </w:pPr>
  </w:style>
  <w:style w:type="character" w:customStyle="1" w:styleId="SubsolCaracter">
    <w:name w:val="Subsol Caracter"/>
    <w:basedOn w:val="Fontdeparagrafimplicit"/>
    <w:link w:val="Subsol"/>
    <w:uiPriority w:val="99"/>
    <w:rsid w:val="006B12AF"/>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aspaas.gov.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1907</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Francu</dc:creator>
  <cp:keywords/>
  <dc:description/>
  <cp:lastModifiedBy>Gabriela Tofan</cp:lastModifiedBy>
  <cp:revision>4</cp:revision>
  <dcterms:created xsi:type="dcterms:W3CDTF">2023-09-22T09:51:00Z</dcterms:created>
  <dcterms:modified xsi:type="dcterms:W3CDTF">2023-09-22T11:10:00Z</dcterms:modified>
</cp:coreProperties>
</file>