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4DD59" w14:textId="77777777" w:rsidR="00EB3FF9" w:rsidRDefault="00EB3FF9" w:rsidP="00153DFA">
      <w:pPr>
        <w:spacing w:line="360" w:lineRule="auto"/>
        <w:jc w:val="right"/>
      </w:pPr>
    </w:p>
    <w:p w14:paraId="7CFA0B64" w14:textId="570F0135" w:rsidR="000C03EC" w:rsidRDefault="000C03EC" w:rsidP="000C03EC">
      <w:pPr>
        <w:autoSpaceDE w:val="0"/>
      </w:pPr>
      <w:r>
        <w:rPr>
          <w:color w:val="FF0000"/>
          <w:sz w:val="28"/>
          <w:szCs w:val="28"/>
          <w:u w:val="single"/>
        </w:rPr>
        <w:t>ANEXA 6</w:t>
      </w:r>
      <w:r>
        <w:t xml:space="preserve"> </w:t>
      </w:r>
      <w:r>
        <w:rPr>
          <w:iCs/>
          <w:sz w:val="28"/>
          <w:szCs w:val="28"/>
        </w:rPr>
        <w:t xml:space="preserve">la </w:t>
      </w:r>
      <w:r>
        <w:rPr>
          <w:iCs/>
          <w:color w:val="008000"/>
          <w:sz w:val="28"/>
          <w:szCs w:val="28"/>
          <w:u w:val="single"/>
        </w:rPr>
        <w:t>norme</w:t>
      </w:r>
      <w:bookmarkStart w:id="0" w:name="_GoBack"/>
      <w:bookmarkEnd w:id="0"/>
    </w:p>
    <w:p w14:paraId="4ABC9A06" w14:textId="77777777" w:rsidR="002934AF" w:rsidRPr="00153DFA" w:rsidRDefault="002934AF" w:rsidP="00153DFA">
      <w:pPr>
        <w:spacing w:line="360" w:lineRule="auto"/>
        <w:jc w:val="center"/>
        <w:rPr>
          <w:b/>
        </w:rPr>
      </w:pPr>
    </w:p>
    <w:p w14:paraId="0FB60466" w14:textId="1749D996" w:rsidR="00EE098E" w:rsidRPr="00153DFA" w:rsidRDefault="00BF5551" w:rsidP="00153DFA">
      <w:pPr>
        <w:spacing w:line="360" w:lineRule="auto"/>
        <w:jc w:val="center"/>
        <w:rPr>
          <w:b/>
        </w:rPr>
      </w:pPr>
      <w:r w:rsidRPr="00153DFA">
        <w:rPr>
          <w:b/>
        </w:rPr>
        <w:t xml:space="preserve"> </w:t>
      </w:r>
      <w:r w:rsidR="00EE098E" w:rsidRPr="00153DFA">
        <w:rPr>
          <w:b/>
        </w:rPr>
        <w:t>Declara</w:t>
      </w:r>
      <w:r w:rsidR="0026219F">
        <w:rPr>
          <w:b/>
        </w:rPr>
        <w:t>ț</w:t>
      </w:r>
      <w:r w:rsidR="00EE098E" w:rsidRPr="00153DFA">
        <w:rPr>
          <w:b/>
        </w:rPr>
        <w:t>ie pe proprie r</w:t>
      </w:r>
      <w:r w:rsidR="0026219F">
        <w:rPr>
          <w:b/>
        </w:rPr>
        <w:t>ă</w:t>
      </w:r>
      <w:r w:rsidR="00EE098E" w:rsidRPr="00153DFA">
        <w:rPr>
          <w:b/>
        </w:rPr>
        <w:t>spundere</w:t>
      </w:r>
    </w:p>
    <w:p w14:paraId="54D363DE" w14:textId="3605B591" w:rsidR="00EE098E" w:rsidRPr="00153DFA" w:rsidRDefault="00EE098E" w:rsidP="00153DFA">
      <w:pPr>
        <w:spacing w:line="360" w:lineRule="auto"/>
        <w:jc w:val="center"/>
        <w:rPr>
          <w:b/>
        </w:rPr>
      </w:pPr>
      <w:r w:rsidRPr="00153DFA">
        <w:rPr>
          <w:b/>
        </w:rPr>
        <w:t>privind remedierea situa</w:t>
      </w:r>
      <w:r w:rsidR="0026219F">
        <w:rPr>
          <w:b/>
        </w:rPr>
        <w:t>ț</w:t>
      </w:r>
      <w:r w:rsidRPr="00153DFA">
        <w:rPr>
          <w:b/>
        </w:rPr>
        <w:t>iei care a condus la ne</w:t>
      </w:r>
      <w:r w:rsidR="0026219F">
        <w:rPr>
          <w:b/>
        </w:rPr>
        <w:t>î</w:t>
      </w:r>
      <w:r w:rsidRPr="00153DFA">
        <w:rPr>
          <w:b/>
        </w:rPr>
        <w:t>ndeplinirea condi</w:t>
      </w:r>
      <w:r w:rsidR="0026219F">
        <w:rPr>
          <w:b/>
        </w:rPr>
        <w:t>ț</w:t>
      </w:r>
      <w:r w:rsidRPr="00153DFA">
        <w:rPr>
          <w:b/>
        </w:rPr>
        <w:t xml:space="preserve">iilor de autorizare </w:t>
      </w:r>
    </w:p>
    <w:p w14:paraId="4CAB18EF" w14:textId="0B7B0F53" w:rsidR="00EE098E" w:rsidRPr="00153DFA" w:rsidRDefault="00EE098E" w:rsidP="00153DFA">
      <w:pPr>
        <w:spacing w:line="360" w:lineRule="auto"/>
        <w:jc w:val="center"/>
        <w:rPr>
          <w:b/>
        </w:rPr>
      </w:pPr>
      <w:r w:rsidRPr="00153DFA">
        <w:rPr>
          <w:b/>
        </w:rPr>
        <w:t>prev</w:t>
      </w:r>
      <w:r w:rsidR="0026219F">
        <w:rPr>
          <w:b/>
        </w:rPr>
        <w:t>ă</w:t>
      </w:r>
      <w:r w:rsidRPr="00153DFA">
        <w:rPr>
          <w:b/>
        </w:rPr>
        <w:t>zute de Legea nr. 162/2017</w:t>
      </w:r>
      <w:r w:rsidR="00873208" w:rsidRPr="00873208">
        <w:rPr>
          <w:rStyle w:val="przm1"/>
          <w:specVanish w:val="0"/>
        </w:rPr>
        <w:t xml:space="preserve"> </w:t>
      </w:r>
      <w:r w:rsidR="00873208" w:rsidRPr="00EC30EC">
        <w:rPr>
          <w:b/>
          <w:bCs/>
        </w:rPr>
        <w:t>privind auditul statutar al situaţiilor financiare anuale şi al situaţiilor financiare anuale consolidate şi de modificare a unor acte normative</w:t>
      </w:r>
    </w:p>
    <w:p w14:paraId="5AE86822" w14:textId="77777777" w:rsidR="00EE098E" w:rsidRDefault="00EE098E" w:rsidP="00153DFA">
      <w:pPr>
        <w:spacing w:line="360" w:lineRule="auto"/>
        <w:jc w:val="both"/>
        <w:rPr>
          <w:rFonts w:eastAsia="Calibri"/>
          <w:color w:val="000000"/>
        </w:rPr>
      </w:pPr>
    </w:p>
    <w:p w14:paraId="57660425" w14:textId="77777777" w:rsidR="00F36F57" w:rsidRPr="00153DFA" w:rsidRDefault="00F36F57" w:rsidP="00153DFA">
      <w:pPr>
        <w:spacing w:line="360" w:lineRule="auto"/>
        <w:jc w:val="both"/>
        <w:rPr>
          <w:rFonts w:eastAsia="Calibri"/>
          <w:color w:val="000000"/>
        </w:rPr>
      </w:pPr>
    </w:p>
    <w:p w14:paraId="20EFBBFE" w14:textId="05EAF182" w:rsidR="00EE098E" w:rsidRPr="00153DFA" w:rsidRDefault="00EE098E" w:rsidP="00153DFA">
      <w:pPr>
        <w:spacing w:line="360" w:lineRule="auto"/>
        <w:jc w:val="both"/>
      </w:pPr>
      <w:r w:rsidRPr="00153DFA">
        <w:rPr>
          <w:rFonts w:eastAsia="Calibri"/>
          <w:color w:val="000000"/>
        </w:rPr>
        <w:t xml:space="preserve">Subsemnatul/Subsemnata, …………………........................................................, cu sediul profesional </w:t>
      </w:r>
      <w:r w:rsidR="0026219F">
        <w:rPr>
          <w:rFonts w:eastAsia="Calibri"/>
          <w:color w:val="000000"/>
        </w:rPr>
        <w:t>î</w:t>
      </w:r>
      <w:r w:rsidRPr="00153DFA">
        <w:rPr>
          <w:rFonts w:eastAsia="Calibri"/>
          <w:color w:val="000000"/>
        </w:rPr>
        <w:t>n localitatea ….........…..…......., str. ..................................................... nr. …., bl. ...., sc. ...., et. ...., ap. ..., jude</w:t>
      </w:r>
      <w:r w:rsidR="0026219F">
        <w:rPr>
          <w:rFonts w:eastAsia="Calibri"/>
          <w:color w:val="000000"/>
        </w:rPr>
        <w:t>ț</w:t>
      </w:r>
      <w:r w:rsidRPr="00153DFA">
        <w:rPr>
          <w:rFonts w:eastAsia="Calibri"/>
          <w:color w:val="000000"/>
        </w:rPr>
        <w:t>ul/sectorul ..........................., legitimat/</w:t>
      </w:r>
      <w:r w:rsidR="0026219F">
        <w:rPr>
          <w:rFonts w:eastAsia="Calibri"/>
          <w:color w:val="000000"/>
        </w:rPr>
        <w:t>ă</w:t>
      </w:r>
      <w:r w:rsidRPr="00153DFA">
        <w:rPr>
          <w:rFonts w:eastAsia="Calibri"/>
          <w:color w:val="000000"/>
        </w:rPr>
        <w:t xml:space="preserve"> cu buletinul/cartea de identitate/pa</w:t>
      </w:r>
      <w:r w:rsidR="0026219F">
        <w:rPr>
          <w:rFonts w:eastAsia="Calibri"/>
          <w:color w:val="000000"/>
        </w:rPr>
        <w:t>ș</w:t>
      </w:r>
      <w:r w:rsidRPr="00153DFA">
        <w:rPr>
          <w:rFonts w:eastAsia="Calibri"/>
          <w:color w:val="000000"/>
        </w:rPr>
        <w:t>aportul seria ....... nr. ..........., eliberat/</w:t>
      </w:r>
      <w:r w:rsidR="0026219F">
        <w:rPr>
          <w:rFonts w:eastAsia="Calibri"/>
          <w:color w:val="000000"/>
        </w:rPr>
        <w:t>ă</w:t>
      </w:r>
      <w:r w:rsidRPr="00153DFA">
        <w:rPr>
          <w:rFonts w:eastAsia="Calibri"/>
          <w:color w:val="000000"/>
        </w:rPr>
        <w:t xml:space="preserve"> de ...................... la data de ...................., cod numeric personal (CNP) …………….....................................,</w:t>
      </w:r>
      <w:r w:rsidRPr="00153DFA">
        <w:t xml:space="preserve"> </w:t>
      </w:r>
      <w:r w:rsidRPr="00153DFA">
        <w:rPr>
          <w:b/>
        </w:rPr>
        <w:t>auditor financiar</w:t>
      </w:r>
      <w:r w:rsidRPr="00153DFA">
        <w:t xml:space="preserve"> autorizat, </w:t>
      </w:r>
      <w:r w:rsidR="0026219F">
        <w:t>î</w:t>
      </w:r>
      <w:r w:rsidRPr="00153DFA">
        <w:t xml:space="preserve">nregistrat </w:t>
      </w:r>
      <w:r w:rsidR="0026219F">
        <w:t>î</w:t>
      </w:r>
      <w:r w:rsidRPr="00153DFA">
        <w:t>n Registrul public electronic</w:t>
      </w:r>
      <w:r w:rsidRPr="00153DFA">
        <w:rPr>
          <w:spacing w:val="-2"/>
        </w:rPr>
        <w:t xml:space="preserve"> </w:t>
      </w:r>
      <w:r w:rsidR="00873208">
        <w:rPr>
          <w:spacing w:val="-2"/>
        </w:rPr>
        <w:t xml:space="preserve">(RPE) </w:t>
      </w:r>
      <w:r w:rsidRPr="00153DFA">
        <w:rPr>
          <w:spacing w:val="-2"/>
        </w:rPr>
        <w:t>cu num</w:t>
      </w:r>
      <w:r w:rsidR="0026219F">
        <w:rPr>
          <w:spacing w:val="-2"/>
        </w:rPr>
        <w:t>ă</w:t>
      </w:r>
      <w:r w:rsidRPr="00153DFA">
        <w:rPr>
          <w:spacing w:val="-2"/>
        </w:rPr>
        <w:t>rul</w:t>
      </w:r>
      <w:r w:rsidRPr="00153DFA">
        <w:t xml:space="preserve"> …………………….., reprezentant legal (</w:t>
      </w:r>
      <w:r w:rsidRPr="00153DFA">
        <w:rPr>
          <w:i/>
        </w:rPr>
        <w:t>administrator, ac</w:t>
      </w:r>
      <w:r w:rsidR="0026219F">
        <w:rPr>
          <w:i/>
        </w:rPr>
        <w:t>ț</w:t>
      </w:r>
      <w:r w:rsidRPr="00153DFA">
        <w:rPr>
          <w:i/>
        </w:rPr>
        <w:t>ionar unic, ac</w:t>
      </w:r>
      <w:r w:rsidR="0026219F">
        <w:rPr>
          <w:i/>
        </w:rPr>
        <w:t>ț</w:t>
      </w:r>
      <w:r w:rsidRPr="00153DFA">
        <w:rPr>
          <w:i/>
        </w:rPr>
        <w:t xml:space="preserve">ionar majoritar, persoana </w:t>
      </w:r>
      <w:r w:rsidR="0026219F">
        <w:rPr>
          <w:i/>
        </w:rPr>
        <w:t>î</w:t>
      </w:r>
      <w:r w:rsidRPr="00153DFA">
        <w:rPr>
          <w:i/>
        </w:rPr>
        <w:t>mputernicit</w:t>
      </w:r>
      <w:r w:rsidR="0026219F">
        <w:rPr>
          <w:i/>
        </w:rPr>
        <w:t>ă</w:t>
      </w:r>
      <w:r w:rsidRPr="00153DFA">
        <w:rPr>
          <w:i/>
        </w:rPr>
        <w:t>)</w:t>
      </w:r>
      <w:r w:rsidRPr="00153DFA">
        <w:t xml:space="preserve"> al </w:t>
      </w:r>
      <w:r w:rsidRPr="00153DFA">
        <w:rPr>
          <w:b/>
        </w:rPr>
        <w:t>firmei de audit</w:t>
      </w:r>
      <w:r w:rsidRPr="00153DFA">
        <w:t xml:space="preserve"> …………...……………………………………………… </w:t>
      </w:r>
      <w:r w:rsidR="0026219F">
        <w:t>î</w:t>
      </w:r>
      <w:r w:rsidRPr="00153DFA">
        <w:t>nregistrat</w:t>
      </w:r>
      <w:r w:rsidR="0026219F">
        <w:t>ă</w:t>
      </w:r>
      <w:r w:rsidRPr="00153DFA">
        <w:t xml:space="preserve"> </w:t>
      </w:r>
      <w:r w:rsidR="0026219F">
        <w:t>î</w:t>
      </w:r>
      <w:r w:rsidRPr="00153DFA">
        <w:t>n Registrul public electronic</w:t>
      </w:r>
      <w:r w:rsidRPr="00153DFA">
        <w:rPr>
          <w:spacing w:val="-2"/>
        </w:rPr>
        <w:t xml:space="preserve"> cu num</w:t>
      </w:r>
      <w:r w:rsidR="0026219F">
        <w:rPr>
          <w:spacing w:val="-2"/>
        </w:rPr>
        <w:t>ă</w:t>
      </w:r>
      <w:r w:rsidRPr="00153DFA">
        <w:rPr>
          <w:spacing w:val="-2"/>
        </w:rPr>
        <w:t>rul</w:t>
      </w:r>
      <w:r w:rsidRPr="00153DFA">
        <w:t xml:space="preserve"> ………………………..………, CUI ………………………, declar </w:t>
      </w:r>
      <w:r w:rsidRPr="00153DFA">
        <w:rPr>
          <w:bCs/>
        </w:rPr>
        <w:t>pe propria r</w:t>
      </w:r>
      <w:r w:rsidR="0026219F">
        <w:rPr>
          <w:bCs/>
        </w:rPr>
        <w:t>ă</w:t>
      </w:r>
      <w:r w:rsidRPr="00153DFA">
        <w:rPr>
          <w:bCs/>
        </w:rPr>
        <w:t>spundere, cunosc</w:t>
      </w:r>
      <w:r w:rsidR="0026219F">
        <w:rPr>
          <w:bCs/>
        </w:rPr>
        <w:t>â</w:t>
      </w:r>
      <w:r w:rsidRPr="00153DFA">
        <w:rPr>
          <w:bCs/>
        </w:rPr>
        <w:t>nd sanc</w:t>
      </w:r>
      <w:r w:rsidR="0026219F">
        <w:rPr>
          <w:bCs/>
        </w:rPr>
        <w:t>ț</w:t>
      </w:r>
      <w:r w:rsidRPr="00153DFA">
        <w:rPr>
          <w:bCs/>
        </w:rPr>
        <w:t>iunile prev</w:t>
      </w:r>
      <w:r w:rsidR="0026219F">
        <w:rPr>
          <w:bCs/>
        </w:rPr>
        <w:t>ă</w:t>
      </w:r>
      <w:r w:rsidRPr="00153DFA">
        <w:rPr>
          <w:bCs/>
        </w:rPr>
        <w:t>zute de legea penal</w:t>
      </w:r>
      <w:r w:rsidR="0026219F">
        <w:rPr>
          <w:bCs/>
        </w:rPr>
        <w:t>ă</w:t>
      </w:r>
      <w:r w:rsidRPr="00153DFA">
        <w:rPr>
          <w:bCs/>
        </w:rPr>
        <w:t xml:space="preserve"> pentru</w:t>
      </w:r>
      <w:r w:rsidRPr="00153DFA">
        <w:t xml:space="preserve"> </w:t>
      </w:r>
      <w:r w:rsidRPr="00153DFA">
        <w:rPr>
          <w:bCs/>
        </w:rPr>
        <w:t>falsul </w:t>
      </w:r>
      <w:r w:rsidR="0026219F">
        <w:rPr>
          <w:bCs/>
        </w:rPr>
        <w:t>î</w:t>
      </w:r>
      <w:r w:rsidRPr="00153DFA">
        <w:rPr>
          <w:bCs/>
        </w:rPr>
        <w:t>n declara</w:t>
      </w:r>
      <w:r w:rsidR="0026219F">
        <w:rPr>
          <w:bCs/>
        </w:rPr>
        <w:t>ț</w:t>
      </w:r>
      <w:r w:rsidRPr="00153DFA">
        <w:rPr>
          <w:bCs/>
        </w:rPr>
        <w:t>ii,</w:t>
      </w:r>
      <w:r w:rsidRPr="00153DFA">
        <w:t xml:space="preserve"> c</w:t>
      </w:r>
      <w:r w:rsidR="0026219F">
        <w:t>ă</w:t>
      </w:r>
      <w:r w:rsidRPr="00153DFA">
        <w:t xml:space="preserve"> </w:t>
      </w:r>
      <w:r w:rsidR="0026219F">
        <w:t>î</w:t>
      </w:r>
      <w:r w:rsidRPr="00153DFA">
        <w:t>ncep</w:t>
      </w:r>
      <w:r w:rsidR="0026219F">
        <w:t>â</w:t>
      </w:r>
      <w:r w:rsidRPr="00153DFA">
        <w:t xml:space="preserve">nd cu data de .................................................... nu mai </w:t>
      </w:r>
      <w:r w:rsidR="0026219F">
        <w:t>î</w:t>
      </w:r>
      <w:r w:rsidRPr="00153DFA">
        <w:t>ndeplinesc condi</w:t>
      </w:r>
      <w:r w:rsidR="0026219F">
        <w:t>ț</w:t>
      </w:r>
      <w:r w:rsidRPr="00153DFA">
        <w:t>iile prev</w:t>
      </w:r>
      <w:r w:rsidR="0026219F">
        <w:t>ă</w:t>
      </w:r>
      <w:r w:rsidRPr="00153DFA">
        <w:t xml:space="preserve">zute de </w:t>
      </w:r>
      <w:r w:rsidRPr="00153DFA">
        <w:rPr>
          <w:i/>
        </w:rPr>
        <w:t xml:space="preserve">art. 3 alin (5) lit. b) – d) din Legea nr. </w:t>
      </w:r>
      <w:r w:rsidR="0029251F" w:rsidRPr="00153DFA">
        <w:rPr>
          <w:i/>
        </w:rPr>
        <w:t>162</w:t>
      </w:r>
      <w:r w:rsidRPr="00153DFA">
        <w:rPr>
          <w:i/>
        </w:rPr>
        <w:t>/2017</w:t>
      </w:r>
      <w:r w:rsidR="00873208">
        <w:rPr>
          <w:i/>
        </w:rPr>
        <w:t xml:space="preserve"> </w:t>
      </w:r>
      <w:r w:rsidR="00873208" w:rsidRPr="00EC30EC">
        <w:rPr>
          <w:rStyle w:val="przm1"/>
          <w:rFonts w:ascii="Times New Roman" w:hAnsi="Times New Roman"/>
          <w:b w:val="0"/>
          <w:i/>
          <w:sz w:val="24"/>
          <w:szCs w:val="24"/>
          <w:specVanish w:val="0"/>
        </w:rPr>
        <w:t>privind auditul statutar al situaţiilor financiare anuale şi al situaţiilor financiare anuale consolidate şi de modificare a unor acte normative</w:t>
      </w:r>
      <w:r w:rsidRPr="00153DFA">
        <w:t xml:space="preserve">, respectiv </w:t>
      </w:r>
      <w:r w:rsidR="00EC30EC">
        <w:t>……………………………………………………</w:t>
      </w:r>
      <w:r w:rsidR="00F36F57">
        <w:t>.........................................</w:t>
      </w:r>
    </w:p>
    <w:p w14:paraId="280BB85F" w14:textId="1A8EC39C" w:rsidR="00EE098E" w:rsidRPr="00153DFA" w:rsidRDefault="00EE098E" w:rsidP="00153DFA">
      <w:pPr>
        <w:spacing w:line="360" w:lineRule="auto"/>
        <w:jc w:val="both"/>
      </w:pPr>
      <w:r w:rsidRPr="00153DFA">
        <w:t>............................................................................................................................................................</w:t>
      </w:r>
    </w:p>
    <w:p w14:paraId="23A3619F" w14:textId="77777777" w:rsidR="007E1563" w:rsidRPr="00153DFA" w:rsidRDefault="00EE098E" w:rsidP="00153DFA">
      <w:pPr>
        <w:spacing w:line="360" w:lineRule="auto"/>
        <w:jc w:val="both"/>
      </w:pPr>
      <w:r w:rsidRPr="00153DFA">
        <w:t>............................................................................................................................................................</w:t>
      </w:r>
    </w:p>
    <w:p w14:paraId="6D3638B4" w14:textId="77777777" w:rsidR="00153DFA" w:rsidRPr="00153DFA" w:rsidRDefault="00153DFA" w:rsidP="00153DFA">
      <w:pPr>
        <w:spacing w:line="360" w:lineRule="auto"/>
        <w:jc w:val="both"/>
      </w:pPr>
    </w:p>
    <w:p w14:paraId="6574D0B5" w14:textId="744410D3" w:rsidR="00DD41CB" w:rsidRPr="00153DFA" w:rsidRDefault="00153DFA" w:rsidP="00153DFA">
      <w:pPr>
        <w:spacing w:line="360" w:lineRule="auto"/>
        <w:jc w:val="both"/>
      </w:pPr>
      <w:r w:rsidRPr="00153DFA">
        <w:t xml:space="preserve"> Av</w:t>
      </w:r>
      <w:r w:rsidR="0026219F">
        <w:t>â</w:t>
      </w:r>
      <w:r w:rsidRPr="00153DFA">
        <w:t xml:space="preserve">nd </w:t>
      </w:r>
      <w:r w:rsidR="0026219F">
        <w:t>î</w:t>
      </w:r>
      <w:r w:rsidRPr="00153DFA">
        <w:t>n vedere cele declarate, m</w:t>
      </w:r>
      <w:r w:rsidR="0026219F">
        <w:t>ă</w:t>
      </w:r>
      <w:r w:rsidRPr="00153DFA">
        <w:t xml:space="preserve"> angajez s</w:t>
      </w:r>
      <w:r w:rsidR="0026219F">
        <w:t>ă</w:t>
      </w:r>
      <w:r w:rsidRPr="00153DFA">
        <w:t xml:space="preserve"> remediez situa</w:t>
      </w:r>
      <w:r w:rsidR="0026219F">
        <w:t>ț</w:t>
      </w:r>
      <w:r w:rsidRPr="00153DFA">
        <w:t>ia care a condus la ne</w:t>
      </w:r>
      <w:r w:rsidR="0026219F">
        <w:t>î</w:t>
      </w:r>
      <w:r w:rsidRPr="00153DFA">
        <w:t>ndeplinirea condi</w:t>
      </w:r>
      <w:r w:rsidR="0026219F">
        <w:t>ț</w:t>
      </w:r>
      <w:r w:rsidRPr="00153DFA">
        <w:t>iilor legale de autorizare, cu respectarea termenului prev</w:t>
      </w:r>
      <w:r w:rsidR="0026219F">
        <w:t>ă</w:t>
      </w:r>
      <w:r w:rsidRPr="00153DFA">
        <w:t>zut de art. 6 alin.(4) din Legea nr. 162/2017</w:t>
      </w:r>
      <w:r w:rsidR="0026219F">
        <w:t>ș</w:t>
      </w:r>
      <w:r w:rsidRPr="00153DFA">
        <w:t>i s</w:t>
      </w:r>
      <w:r w:rsidR="0026219F">
        <w:t>ă</w:t>
      </w:r>
      <w:r w:rsidRPr="00153DFA">
        <w:t xml:space="preserve"> informez </w:t>
      </w:r>
      <w:r w:rsidR="00873208" w:rsidRPr="00153DFA">
        <w:t>Autoritatea pentru Supravegherea Public</w:t>
      </w:r>
      <w:r w:rsidR="00873208">
        <w:t>ă</w:t>
      </w:r>
      <w:r w:rsidR="00873208" w:rsidRPr="00153DFA">
        <w:t xml:space="preserve"> a Activit</w:t>
      </w:r>
      <w:r w:rsidR="00873208">
        <w:t>ăț</w:t>
      </w:r>
      <w:r w:rsidR="00F36F57">
        <w:t>ii de Audit Statutar (</w:t>
      </w:r>
      <w:r w:rsidR="00873208" w:rsidRPr="00153DFA">
        <w:t xml:space="preserve"> </w:t>
      </w:r>
      <w:r w:rsidRPr="00153DFA">
        <w:t xml:space="preserve">ASPAAS </w:t>
      </w:r>
      <w:r w:rsidR="00F36F57">
        <w:t xml:space="preserve">) </w:t>
      </w:r>
      <w:r w:rsidRPr="00153DFA">
        <w:t>cu privire la rezultate.</w:t>
      </w:r>
    </w:p>
    <w:p w14:paraId="08B6658C" w14:textId="77777777" w:rsidR="00153DFA" w:rsidRPr="00153DFA" w:rsidRDefault="00153DFA" w:rsidP="00153DFA">
      <w:pPr>
        <w:spacing w:line="360" w:lineRule="auto"/>
        <w:jc w:val="both"/>
      </w:pPr>
    </w:p>
    <w:p w14:paraId="0DA93890" w14:textId="1CD7739A" w:rsidR="00EE098E" w:rsidRPr="00153DFA" w:rsidRDefault="00EE098E" w:rsidP="00153DFA">
      <w:pPr>
        <w:spacing w:line="360" w:lineRule="auto"/>
        <w:jc w:val="both"/>
      </w:pPr>
      <w:r w:rsidRPr="00153DFA">
        <w:lastRenderedPageBreak/>
        <w:t>Subsemnatul ………………………………………………………. declar pe propria r</w:t>
      </w:r>
      <w:r w:rsidR="0026219F">
        <w:t>ă</w:t>
      </w:r>
      <w:r w:rsidRPr="00153DFA">
        <w:t xml:space="preserve">spundere </w:t>
      </w:r>
      <w:r w:rsidR="0026219F">
        <w:t>ș</w:t>
      </w:r>
      <w:r w:rsidRPr="00153DFA">
        <w:t>i cunosc</w:t>
      </w:r>
      <w:r w:rsidR="0026219F">
        <w:t>â</w:t>
      </w:r>
      <w:r w:rsidRPr="00153DFA">
        <w:t>nd sanc</w:t>
      </w:r>
      <w:r w:rsidR="0026219F">
        <w:t>ț</w:t>
      </w:r>
      <w:r w:rsidRPr="00153DFA">
        <w:t>iunile prev</w:t>
      </w:r>
      <w:r w:rsidR="0026219F">
        <w:t>ă</w:t>
      </w:r>
      <w:r w:rsidRPr="00153DFA">
        <w:t>zute de legea penal</w:t>
      </w:r>
      <w:r w:rsidR="0026219F">
        <w:t>ă</w:t>
      </w:r>
      <w:r w:rsidRPr="00153DFA">
        <w:t xml:space="preserve"> pentru falsul </w:t>
      </w:r>
      <w:r w:rsidR="0026219F">
        <w:t>î</w:t>
      </w:r>
      <w:r w:rsidRPr="00153DFA">
        <w:t>n declara</w:t>
      </w:r>
      <w:r w:rsidR="0026219F">
        <w:t>ț</w:t>
      </w:r>
      <w:r w:rsidRPr="00153DFA">
        <w:t>ii c</w:t>
      </w:r>
      <w:r w:rsidR="0026219F">
        <w:t>ă</w:t>
      </w:r>
      <w:r w:rsidRPr="00153DFA">
        <w:t xml:space="preserve"> informa</w:t>
      </w:r>
      <w:r w:rsidR="0026219F">
        <w:t>ț</w:t>
      </w:r>
      <w:r w:rsidRPr="00153DFA">
        <w:t xml:space="preserve">iile furnizate sunt corecte </w:t>
      </w:r>
      <w:r w:rsidR="0026219F">
        <w:t>ș</w:t>
      </w:r>
      <w:r w:rsidRPr="00153DFA">
        <w:t xml:space="preserve">i complete </w:t>
      </w:r>
      <w:r w:rsidR="0026219F">
        <w:t>ș</w:t>
      </w:r>
      <w:r w:rsidRPr="00153DFA">
        <w:t>i c</w:t>
      </w:r>
      <w:r w:rsidR="0026219F">
        <w:t>ă</w:t>
      </w:r>
      <w:r w:rsidRPr="00153DFA">
        <w:t xml:space="preserve"> sunt de acord cu stocarea, utilizarea </w:t>
      </w:r>
      <w:r w:rsidR="0026219F">
        <w:t>ș</w:t>
      </w:r>
      <w:r w:rsidRPr="00153DFA">
        <w:t>i prelucrarea de c</w:t>
      </w:r>
      <w:r w:rsidR="0026219F">
        <w:t>ă</w:t>
      </w:r>
      <w:r w:rsidRPr="00153DFA">
        <w:t xml:space="preserve">tre ASPAAS a datelor cu caracter personal, </w:t>
      </w:r>
      <w:r w:rsidR="0026219F">
        <w:t>î</w:t>
      </w:r>
      <w:r w:rsidRPr="00153DFA">
        <w:t>n condi</w:t>
      </w:r>
      <w:r w:rsidR="0026219F">
        <w:t>ț</w:t>
      </w:r>
      <w:r w:rsidRPr="00153DFA">
        <w:t>iile prev</w:t>
      </w:r>
      <w:r w:rsidR="0026219F">
        <w:t>ă</w:t>
      </w:r>
      <w:r w:rsidRPr="00153DFA">
        <w:t>zute de Regulamentului General Privind Protec</w:t>
      </w:r>
      <w:r w:rsidR="0026219F">
        <w:t>ț</w:t>
      </w:r>
      <w:r w:rsidRPr="00153DFA">
        <w:t xml:space="preserve">ia Datelor, </w:t>
      </w:r>
      <w:r w:rsidR="0026219F">
        <w:t>î</w:t>
      </w:r>
      <w:r w:rsidRPr="00153DFA">
        <w:t>n exercitarea atribu</w:t>
      </w:r>
      <w:r w:rsidR="0026219F">
        <w:t>ț</w:t>
      </w:r>
      <w:r w:rsidRPr="00153DFA">
        <w:t>iilor legale.</w:t>
      </w:r>
    </w:p>
    <w:p w14:paraId="23595CF8" w14:textId="014E62DF" w:rsidR="0029251F" w:rsidRPr="00153DFA" w:rsidRDefault="005D3223" w:rsidP="00153DFA">
      <w:pPr>
        <w:tabs>
          <w:tab w:val="left" w:pos="3380"/>
        </w:tabs>
        <w:spacing w:line="360" w:lineRule="auto"/>
        <w:jc w:val="both"/>
      </w:pPr>
      <w:r w:rsidRPr="00153DFA">
        <w:tab/>
      </w:r>
    </w:p>
    <w:p w14:paraId="2FEB9620" w14:textId="3310DCBF" w:rsidR="00EE098E" w:rsidRPr="00153DFA" w:rsidRDefault="00EE098E" w:rsidP="00153DFA">
      <w:pPr>
        <w:spacing w:line="360" w:lineRule="auto"/>
        <w:jc w:val="both"/>
      </w:pPr>
      <w:r w:rsidRPr="00153DFA">
        <w:t>Datele de contact ale firmei de audit pe care o reprezint sunt urm</w:t>
      </w:r>
      <w:r w:rsidR="0026219F">
        <w:t>ă</w:t>
      </w:r>
      <w:r w:rsidRPr="00153DFA">
        <w:t>toarele:</w:t>
      </w:r>
    </w:p>
    <w:p w14:paraId="7BEB0ABC" w14:textId="02365BB7" w:rsidR="00EE098E" w:rsidRPr="00153DFA" w:rsidRDefault="00EE098E" w:rsidP="00153DFA">
      <w:pPr>
        <w:spacing w:line="360" w:lineRule="auto"/>
        <w:jc w:val="both"/>
      </w:pPr>
      <w:r w:rsidRPr="00153DFA">
        <w:t>Telefon fix/mobil: ...................,  Fax: ................,  Adres</w:t>
      </w:r>
      <w:r w:rsidR="0026219F">
        <w:t>ă</w:t>
      </w:r>
      <w:r w:rsidRPr="00153DFA">
        <w:t xml:space="preserve"> de e-mail: ....................................., Adresa de website (dac</w:t>
      </w:r>
      <w:r w:rsidR="0026219F">
        <w:t>ă</w:t>
      </w:r>
      <w:r w:rsidRPr="00153DFA">
        <w:t xml:space="preserve"> este cazul): .............................................,  Adresa de coresponden</w:t>
      </w:r>
      <w:r w:rsidR="0026219F">
        <w:t>ță</w:t>
      </w:r>
      <w:r w:rsidRPr="00153DFA">
        <w:t xml:space="preserve"> (alta dec</w:t>
      </w:r>
      <w:r w:rsidR="0026219F">
        <w:t>â</w:t>
      </w:r>
      <w:r w:rsidRPr="00153DFA">
        <w:t>t sediul social, dac</w:t>
      </w:r>
      <w:r w:rsidR="0026219F">
        <w:t>ă</w:t>
      </w:r>
      <w:r w:rsidRPr="00153DFA">
        <w:t xml:space="preserve"> este cazul): localitatea ................., str. ........</w:t>
      </w:r>
      <w:r w:rsidR="00F36F57">
        <w:t>....</w:t>
      </w:r>
      <w:r w:rsidRPr="00153DFA">
        <w:t>....</w:t>
      </w:r>
      <w:r w:rsidR="00F36F57">
        <w:t>...</w:t>
      </w:r>
      <w:r w:rsidRPr="00153DFA">
        <w:t>......... nr. ...., bl. ...., sc. ...., et. ...., ap. ...., jude</w:t>
      </w:r>
      <w:r w:rsidR="0026219F">
        <w:t>ț</w:t>
      </w:r>
      <w:r w:rsidRPr="00153DFA">
        <w:t>ul/sectorul ..............., Persoan</w:t>
      </w:r>
      <w:r w:rsidR="0026219F">
        <w:t>ă</w:t>
      </w:r>
      <w:r w:rsidRPr="00153DFA">
        <w:t xml:space="preserve"> de contact: ...................</w:t>
      </w:r>
      <w:r w:rsidR="00F36F57">
        <w:t>....</w:t>
      </w:r>
      <w:r w:rsidRPr="00153DFA">
        <w:t>............</w:t>
      </w:r>
    </w:p>
    <w:p w14:paraId="0307C895" w14:textId="77777777" w:rsidR="00EE098E" w:rsidRPr="00153DFA" w:rsidRDefault="00EE098E" w:rsidP="00153DFA">
      <w:pPr>
        <w:spacing w:line="360" w:lineRule="auto"/>
        <w:jc w:val="both"/>
      </w:pPr>
    </w:p>
    <w:p w14:paraId="50CF6E88" w14:textId="77777777" w:rsidR="00A22F58" w:rsidRPr="00153DFA" w:rsidRDefault="00A22F58" w:rsidP="00153DFA">
      <w:pPr>
        <w:spacing w:line="360" w:lineRule="auto"/>
      </w:pPr>
      <w:r w:rsidRPr="00153DFA">
        <w:rPr>
          <w:b/>
        </w:rPr>
        <w:t xml:space="preserve">Firma de audit </w:t>
      </w:r>
      <w:r w:rsidRPr="00153DFA">
        <w:t>…………………………………..…………………</w:t>
      </w:r>
    </w:p>
    <w:p w14:paraId="3B94459A" w14:textId="6CE63AAE" w:rsidR="006C72E4" w:rsidRPr="00153DFA" w:rsidRDefault="006C72E4" w:rsidP="00153DFA">
      <w:pPr>
        <w:spacing w:line="360" w:lineRule="auto"/>
      </w:pPr>
      <w:r w:rsidRPr="00153DFA">
        <w:t xml:space="preserve">Nr. </w:t>
      </w:r>
      <w:r w:rsidR="00873208">
        <w:t xml:space="preserve">din </w:t>
      </w:r>
      <w:r w:rsidRPr="00153DFA">
        <w:t>RPE</w:t>
      </w:r>
      <w:r w:rsidR="00F36F57">
        <w:t xml:space="preserve"> …………………….........</w:t>
      </w:r>
    </w:p>
    <w:p w14:paraId="044B8782" w14:textId="77777777" w:rsidR="006C72E4" w:rsidRPr="00153DFA" w:rsidRDefault="00A22F58" w:rsidP="00153DFA">
      <w:pPr>
        <w:spacing w:line="360" w:lineRule="auto"/>
      </w:pPr>
      <w:r w:rsidRPr="00153DFA">
        <w:rPr>
          <w:b/>
        </w:rPr>
        <w:t xml:space="preserve">Reprezentant legal, auditor financiar </w:t>
      </w:r>
      <w:r w:rsidRPr="00153DFA">
        <w:t xml:space="preserve">………………………….…………………………… </w:t>
      </w:r>
    </w:p>
    <w:p w14:paraId="0F45C0D2" w14:textId="1F99DDFF" w:rsidR="00A22F58" w:rsidRPr="00153DFA" w:rsidRDefault="006C72E4" w:rsidP="00153DFA">
      <w:pPr>
        <w:spacing w:line="360" w:lineRule="auto"/>
      </w:pPr>
      <w:r w:rsidRPr="00153DFA">
        <w:t xml:space="preserve">Nr. </w:t>
      </w:r>
      <w:r w:rsidR="00873208">
        <w:t xml:space="preserve">din </w:t>
      </w:r>
      <w:r w:rsidRPr="00153DFA">
        <w:t>RPE</w:t>
      </w:r>
      <w:r w:rsidR="00F36F57">
        <w:t xml:space="preserve">  …………………..………</w:t>
      </w:r>
      <w:r w:rsidR="00A22F58" w:rsidRPr="00153DFA">
        <w:t xml:space="preserve">            </w:t>
      </w:r>
    </w:p>
    <w:p w14:paraId="44E8EE92" w14:textId="471C85B4" w:rsidR="00A22F58" w:rsidRPr="00153DFA" w:rsidRDefault="00A22F58" w:rsidP="00153DFA">
      <w:pPr>
        <w:tabs>
          <w:tab w:val="left" w:pos="940"/>
        </w:tabs>
        <w:spacing w:line="360" w:lineRule="auto"/>
      </w:pPr>
      <w:r w:rsidRPr="00153DFA">
        <w:t>Semn</w:t>
      </w:r>
      <w:r w:rsidR="0026219F">
        <w:t>ă</w:t>
      </w:r>
      <w:r w:rsidRPr="00153DFA">
        <w:t>tur</w:t>
      </w:r>
      <w:r w:rsidR="0026219F">
        <w:t>ă</w:t>
      </w:r>
      <w:r w:rsidRPr="00153DFA">
        <w:t xml:space="preserve"> ……………………………..</w:t>
      </w:r>
    </w:p>
    <w:p w14:paraId="23D7D03F" w14:textId="37153D51" w:rsidR="00EE098E" w:rsidRPr="00153DFA" w:rsidRDefault="00EE098E" w:rsidP="00153DFA">
      <w:pPr>
        <w:tabs>
          <w:tab w:val="left" w:pos="940"/>
        </w:tabs>
        <w:spacing w:line="360" w:lineRule="auto"/>
      </w:pPr>
      <w:r w:rsidRPr="00153DFA">
        <w:t>Data : …………………….</w:t>
      </w:r>
    </w:p>
    <w:sectPr w:rsidR="00EE098E" w:rsidRPr="00153DFA" w:rsidSect="00EB3FF9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B77CAE" w16cid:durableId="20B330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1A698" w14:textId="77777777" w:rsidR="00D817C0" w:rsidRDefault="00D817C0" w:rsidP="009C2E8A">
      <w:r>
        <w:separator/>
      </w:r>
    </w:p>
  </w:endnote>
  <w:endnote w:type="continuationSeparator" w:id="0">
    <w:p w14:paraId="679BFAF0" w14:textId="77777777" w:rsidR="00D817C0" w:rsidRDefault="00D817C0" w:rsidP="009C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7A745" w14:textId="5F003A63" w:rsidR="0038136B" w:rsidRDefault="0038136B">
    <w:pPr>
      <w:pStyle w:val="Footer"/>
      <w:jc w:val="right"/>
    </w:pPr>
  </w:p>
  <w:p w14:paraId="19CB9B59" w14:textId="77777777" w:rsidR="0038136B" w:rsidRDefault="00381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F06D" w14:textId="77777777" w:rsidR="00D817C0" w:rsidRDefault="00D817C0" w:rsidP="009C2E8A">
      <w:r>
        <w:separator/>
      </w:r>
    </w:p>
  </w:footnote>
  <w:footnote w:type="continuationSeparator" w:id="0">
    <w:p w14:paraId="65A9AA59" w14:textId="77777777" w:rsidR="00D817C0" w:rsidRDefault="00D817C0" w:rsidP="009C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66C"/>
    <w:multiLevelType w:val="hybridMultilevel"/>
    <w:tmpl w:val="49B065B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23A"/>
    <w:multiLevelType w:val="hybridMultilevel"/>
    <w:tmpl w:val="1700BF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6461B"/>
    <w:multiLevelType w:val="hybridMultilevel"/>
    <w:tmpl w:val="862E2D14"/>
    <w:lvl w:ilvl="0" w:tplc="3DF096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F72FAE"/>
    <w:multiLevelType w:val="hybridMultilevel"/>
    <w:tmpl w:val="A588CDA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577615"/>
    <w:multiLevelType w:val="hybridMultilevel"/>
    <w:tmpl w:val="ED1A9B9C"/>
    <w:lvl w:ilvl="0" w:tplc="1CB0FE42">
      <w:start w:val="1"/>
      <w:numFmt w:val="low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F5B45"/>
    <w:multiLevelType w:val="hybridMultilevel"/>
    <w:tmpl w:val="7B500BC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6EFC"/>
    <w:multiLevelType w:val="hybridMultilevel"/>
    <w:tmpl w:val="7480AE7C"/>
    <w:lvl w:ilvl="0" w:tplc="B9AC88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8E1BD4"/>
    <w:multiLevelType w:val="hybridMultilevel"/>
    <w:tmpl w:val="8B34E9A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70114C"/>
    <w:multiLevelType w:val="hybridMultilevel"/>
    <w:tmpl w:val="726060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3242A"/>
    <w:multiLevelType w:val="hybridMultilevel"/>
    <w:tmpl w:val="49B065B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36968"/>
    <w:multiLevelType w:val="hybridMultilevel"/>
    <w:tmpl w:val="E992247A"/>
    <w:lvl w:ilvl="0" w:tplc="C9B48718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C52F4C"/>
    <w:multiLevelType w:val="hybridMultilevel"/>
    <w:tmpl w:val="CD585D6A"/>
    <w:lvl w:ilvl="0" w:tplc="5F720CE4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A367B1"/>
    <w:multiLevelType w:val="hybridMultilevel"/>
    <w:tmpl w:val="0CE61F06"/>
    <w:lvl w:ilvl="0" w:tplc="B54A86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C977A5"/>
    <w:multiLevelType w:val="hybridMultilevel"/>
    <w:tmpl w:val="A588CDA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DC522F"/>
    <w:multiLevelType w:val="hybridMultilevel"/>
    <w:tmpl w:val="BB32114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493BD5"/>
    <w:multiLevelType w:val="hybridMultilevel"/>
    <w:tmpl w:val="66762004"/>
    <w:lvl w:ilvl="0" w:tplc="EABE209C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B178CA"/>
    <w:multiLevelType w:val="hybridMultilevel"/>
    <w:tmpl w:val="49B065B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44ECA"/>
    <w:multiLevelType w:val="hybridMultilevel"/>
    <w:tmpl w:val="B90692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15054F"/>
    <w:multiLevelType w:val="hybridMultilevel"/>
    <w:tmpl w:val="93362922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10E3E"/>
    <w:multiLevelType w:val="hybridMultilevel"/>
    <w:tmpl w:val="80DAADF4"/>
    <w:lvl w:ilvl="0" w:tplc="CA8ABCB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D226E4"/>
    <w:multiLevelType w:val="hybridMultilevel"/>
    <w:tmpl w:val="F72867B2"/>
    <w:lvl w:ilvl="0" w:tplc="0A780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1"/>
  </w:num>
  <w:num w:numId="8">
    <w:abstractNumId w:val="16"/>
  </w:num>
  <w:num w:numId="9">
    <w:abstractNumId w:val="5"/>
  </w:num>
  <w:num w:numId="10">
    <w:abstractNumId w:val="18"/>
  </w:num>
  <w:num w:numId="11">
    <w:abstractNumId w:val="11"/>
  </w:num>
  <w:num w:numId="12">
    <w:abstractNumId w:val="6"/>
  </w:num>
  <w:num w:numId="13">
    <w:abstractNumId w:val="17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3"/>
  </w:num>
  <w:num w:numId="19">
    <w:abstractNumId w:val="9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50"/>
    <w:rsid w:val="00011C8C"/>
    <w:rsid w:val="0001483D"/>
    <w:rsid w:val="000154E8"/>
    <w:rsid w:val="00026F06"/>
    <w:rsid w:val="00030D0E"/>
    <w:rsid w:val="000441FA"/>
    <w:rsid w:val="00050A9F"/>
    <w:rsid w:val="00050EE7"/>
    <w:rsid w:val="000512C2"/>
    <w:rsid w:val="0005728C"/>
    <w:rsid w:val="00061F94"/>
    <w:rsid w:val="00062681"/>
    <w:rsid w:val="00066AE3"/>
    <w:rsid w:val="00083812"/>
    <w:rsid w:val="00083A74"/>
    <w:rsid w:val="00085607"/>
    <w:rsid w:val="000868A7"/>
    <w:rsid w:val="000930B1"/>
    <w:rsid w:val="00095852"/>
    <w:rsid w:val="00097BD9"/>
    <w:rsid w:val="000C03EC"/>
    <w:rsid w:val="000C0F02"/>
    <w:rsid w:val="000C1B23"/>
    <w:rsid w:val="000D1A31"/>
    <w:rsid w:val="000D2B7F"/>
    <w:rsid w:val="000D30F6"/>
    <w:rsid w:val="000D7806"/>
    <w:rsid w:val="000E06C6"/>
    <w:rsid w:val="000E2B7E"/>
    <w:rsid w:val="000E6F98"/>
    <w:rsid w:val="000F46C3"/>
    <w:rsid w:val="000F7D08"/>
    <w:rsid w:val="00107157"/>
    <w:rsid w:val="00112034"/>
    <w:rsid w:val="00115305"/>
    <w:rsid w:val="00115393"/>
    <w:rsid w:val="0012255B"/>
    <w:rsid w:val="0012550B"/>
    <w:rsid w:val="00131DD0"/>
    <w:rsid w:val="001321CD"/>
    <w:rsid w:val="00136C28"/>
    <w:rsid w:val="00136E4F"/>
    <w:rsid w:val="00146E54"/>
    <w:rsid w:val="00150F26"/>
    <w:rsid w:val="001530E4"/>
    <w:rsid w:val="00153DFA"/>
    <w:rsid w:val="00156FB5"/>
    <w:rsid w:val="0016176D"/>
    <w:rsid w:val="001632DF"/>
    <w:rsid w:val="00173FF0"/>
    <w:rsid w:val="0017408E"/>
    <w:rsid w:val="0018782E"/>
    <w:rsid w:val="00193E50"/>
    <w:rsid w:val="001973D2"/>
    <w:rsid w:val="001A1E91"/>
    <w:rsid w:val="001A3722"/>
    <w:rsid w:val="001A38F3"/>
    <w:rsid w:val="001A6C3C"/>
    <w:rsid w:val="001B2390"/>
    <w:rsid w:val="001B6C4C"/>
    <w:rsid w:val="001C16CD"/>
    <w:rsid w:val="001C3937"/>
    <w:rsid w:val="001C63EE"/>
    <w:rsid w:val="001D05CA"/>
    <w:rsid w:val="001D3033"/>
    <w:rsid w:val="001D5EF7"/>
    <w:rsid w:val="001E296B"/>
    <w:rsid w:val="001E63D5"/>
    <w:rsid w:val="001F2699"/>
    <w:rsid w:val="002000F2"/>
    <w:rsid w:val="0020027B"/>
    <w:rsid w:val="00205229"/>
    <w:rsid w:val="00206FB8"/>
    <w:rsid w:val="00213D50"/>
    <w:rsid w:val="00215511"/>
    <w:rsid w:val="0022069E"/>
    <w:rsid w:val="002305CF"/>
    <w:rsid w:val="0023063C"/>
    <w:rsid w:val="00244978"/>
    <w:rsid w:val="0024596E"/>
    <w:rsid w:val="0024681E"/>
    <w:rsid w:val="00247FFA"/>
    <w:rsid w:val="002508F9"/>
    <w:rsid w:val="002539E4"/>
    <w:rsid w:val="00254441"/>
    <w:rsid w:val="0026219F"/>
    <w:rsid w:val="00272A67"/>
    <w:rsid w:val="00275AFC"/>
    <w:rsid w:val="00277EB9"/>
    <w:rsid w:val="00281E68"/>
    <w:rsid w:val="002923BC"/>
    <w:rsid w:val="0029251F"/>
    <w:rsid w:val="002933C3"/>
    <w:rsid w:val="002934AF"/>
    <w:rsid w:val="002A61B9"/>
    <w:rsid w:val="002A735A"/>
    <w:rsid w:val="002B0DC1"/>
    <w:rsid w:val="002B2B60"/>
    <w:rsid w:val="002B6404"/>
    <w:rsid w:val="002D5F7A"/>
    <w:rsid w:val="002E47A4"/>
    <w:rsid w:val="002E4CC0"/>
    <w:rsid w:val="002E5E53"/>
    <w:rsid w:val="002E5E9D"/>
    <w:rsid w:val="002F4219"/>
    <w:rsid w:val="0030048F"/>
    <w:rsid w:val="00303583"/>
    <w:rsid w:val="00310DE1"/>
    <w:rsid w:val="00316CC8"/>
    <w:rsid w:val="00317EFF"/>
    <w:rsid w:val="00323C5A"/>
    <w:rsid w:val="00325D5F"/>
    <w:rsid w:val="00336FD5"/>
    <w:rsid w:val="003370BD"/>
    <w:rsid w:val="00344861"/>
    <w:rsid w:val="00350EC2"/>
    <w:rsid w:val="00351E52"/>
    <w:rsid w:val="00353A5F"/>
    <w:rsid w:val="00357CCB"/>
    <w:rsid w:val="003718E9"/>
    <w:rsid w:val="00375805"/>
    <w:rsid w:val="00380E96"/>
    <w:rsid w:val="0038136B"/>
    <w:rsid w:val="00396D62"/>
    <w:rsid w:val="003A0957"/>
    <w:rsid w:val="003A2473"/>
    <w:rsid w:val="003A354E"/>
    <w:rsid w:val="003A4D28"/>
    <w:rsid w:val="003A50F7"/>
    <w:rsid w:val="003A5866"/>
    <w:rsid w:val="003B4F22"/>
    <w:rsid w:val="003B75F4"/>
    <w:rsid w:val="003D5590"/>
    <w:rsid w:val="003D77E5"/>
    <w:rsid w:val="003E0640"/>
    <w:rsid w:val="003E11FF"/>
    <w:rsid w:val="003E18E7"/>
    <w:rsid w:val="003F4B6E"/>
    <w:rsid w:val="003F7B5F"/>
    <w:rsid w:val="0041402D"/>
    <w:rsid w:val="004148BB"/>
    <w:rsid w:val="0042078E"/>
    <w:rsid w:val="00422ED5"/>
    <w:rsid w:val="00423D1E"/>
    <w:rsid w:val="00424DCE"/>
    <w:rsid w:val="00437E12"/>
    <w:rsid w:val="004443E9"/>
    <w:rsid w:val="00455EEA"/>
    <w:rsid w:val="00457BB7"/>
    <w:rsid w:val="00457DB0"/>
    <w:rsid w:val="00460C3D"/>
    <w:rsid w:val="00460ED5"/>
    <w:rsid w:val="00467CF7"/>
    <w:rsid w:val="00477635"/>
    <w:rsid w:val="004800FE"/>
    <w:rsid w:val="0048254D"/>
    <w:rsid w:val="00483CCB"/>
    <w:rsid w:val="00490375"/>
    <w:rsid w:val="004913A2"/>
    <w:rsid w:val="004A1985"/>
    <w:rsid w:val="004A53CE"/>
    <w:rsid w:val="004B0BB1"/>
    <w:rsid w:val="004C305E"/>
    <w:rsid w:val="004C5569"/>
    <w:rsid w:val="004C5DEC"/>
    <w:rsid w:val="004D142E"/>
    <w:rsid w:val="004D2A1A"/>
    <w:rsid w:val="004D7E57"/>
    <w:rsid w:val="004E1BFB"/>
    <w:rsid w:val="004F0962"/>
    <w:rsid w:val="004F34D7"/>
    <w:rsid w:val="00501322"/>
    <w:rsid w:val="00501EF7"/>
    <w:rsid w:val="00505A45"/>
    <w:rsid w:val="00511019"/>
    <w:rsid w:val="0051290E"/>
    <w:rsid w:val="00512D7A"/>
    <w:rsid w:val="00517244"/>
    <w:rsid w:val="00525DA0"/>
    <w:rsid w:val="0053357C"/>
    <w:rsid w:val="00533E41"/>
    <w:rsid w:val="005376B2"/>
    <w:rsid w:val="00545798"/>
    <w:rsid w:val="0054754E"/>
    <w:rsid w:val="00550A2D"/>
    <w:rsid w:val="00551362"/>
    <w:rsid w:val="00555546"/>
    <w:rsid w:val="00560AF5"/>
    <w:rsid w:val="00566D7B"/>
    <w:rsid w:val="005678CD"/>
    <w:rsid w:val="00572715"/>
    <w:rsid w:val="00574D97"/>
    <w:rsid w:val="00576C86"/>
    <w:rsid w:val="00582EAA"/>
    <w:rsid w:val="00587E14"/>
    <w:rsid w:val="0059218F"/>
    <w:rsid w:val="00592BF7"/>
    <w:rsid w:val="00592F38"/>
    <w:rsid w:val="005A4F91"/>
    <w:rsid w:val="005A5627"/>
    <w:rsid w:val="005B3DDC"/>
    <w:rsid w:val="005B4263"/>
    <w:rsid w:val="005B5141"/>
    <w:rsid w:val="005B63DA"/>
    <w:rsid w:val="005B6957"/>
    <w:rsid w:val="005B7E2D"/>
    <w:rsid w:val="005D1DE3"/>
    <w:rsid w:val="005D21D2"/>
    <w:rsid w:val="005D3223"/>
    <w:rsid w:val="005D3C92"/>
    <w:rsid w:val="005E409A"/>
    <w:rsid w:val="005F250D"/>
    <w:rsid w:val="005F65DC"/>
    <w:rsid w:val="0060066C"/>
    <w:rsid w:val="006006ED"/>
    <w:rsid w:val="0060110C"/>
    <w:rsid w:val="00610284"/>
    <w:rsid w:val="00610BA7"/>
    <w:rsid w:val="00616A62"/>
    <w:rsid w:val="00624AE3"/>
    <w:rsid w:val="006252EC"/>
    <w:rsid w:val="00626032"/>
    <w:rsid w:val="006265E0"/>
    <w:rsid w:val="00627956"/>
    <w:rsid w:val="006338DA"/>
    <w:rsid w:val="006351AC"/>
    <w:rsid w:val="00640B41"/>
    <w:rsid w:val="00642AC7"/>
    <w:rsid w:val="0065052A"/>
    <w:rsid w:val="006547CC"/>
    <w:rsid w:val="00661CFB"/>
    <w:rsid w:val="006664AB"/>
    <w:rsid w:val="00672B16"/>
    <w:rsid w:val="00673FFB"/>
    <w:rsid w:val="00681C38"/>
    <w:rsid w:val="00681C6D"/>
    <w:rsid w:val="00686242"/>
    <w:rsid w:val="00686DAD"/>
    <w:rsid w:val="00691FD9"/>
    <w:rsid w:val="00696DEE"/>
    <w:rsid w:val="006A0D2E"/>
    <w:rsid w:val="006A6C9B"/>
    <w:rsid w:val="006B0997"/>
    <w:rsid w:val="006C3FB4"/>
    <w:rsid w:val="006C6FCB"/>
    <w:rsid w:val="006C72E4"/>
    <w:rsid w:val="006C79F1"/>
    <w:rsid w:val="006C7D32"/>
    <w:rsid w:val="006D1B79"/>
    <w:rsid w:val="006D2959"/>
    <w:rsid w:val="006D2A75"/>
    <w:rsid w:val="006D4E3B"/>
    <w:rsid w:val="006D6ED4"/>
    <w:rsid w:val="006E1ECB"/>
    <w:rsid w:val="006E1F01"/>
    <w:rsid w:val="006E630C"/>
    <w:rsid w:val="006F01A4"/>
    <w:rsid w:val="006F74E4"/>
    <w:rsid w:val="006F7EE9"/>
    <w:rsid w:val="00701F6C"/>
    <w:rsid w:val="00714E5F"/>
    <w:rsid w:val="00715AD9"/>
    <w:rsid w:val="007161E4"/>
    <w:rsid w:val="007205A8"/>
    <w:rsid w:val="00725E93"/>
    <w:rsid w:val="00726E1B"/>
    <w:rsid w:val="00733D79"/>
    <w:rsid w:val="00734402"/>
    <w:rsid w:val="00735E5B"/>
    <w:rsid w:val="00737D3D"/>
    <w:rsid w:val="007400B4"/>
    <w:rsid w:val="00750D37"/>
    <w:rsid w:val="00767DB3"/>
    <w:rsid w:val="00770B40"/>
    <w:rsid w:val="00775EAE"/>
    <w:rsid w:val="00780817"/>
    <w:rsid w:val="00786738"/>
    <w:rsid w:val="007A437A"/>
    <w:rsid w:val="007A63F8"/>
    <w:rsid w:val="007A70D0"/>
    <w:rsid w:val="007B4701"/>
    <w:rsid w:val="007B4C1F"/>
    <w:rsid w:val="007C644E"/>
    <w:rsid w:val="007C6BEB"/>
    <w:rsid w:val="007D2A39"/>
    <w:rsid w:val="007E1563"/>
    <w:rsid w:val="007E1B1B"/>
    <w:rsid w:val="007E328A"/>
    <w:rsid w:val="007E3902"/>
    <w:rsid w:val="007F1CC6"/>
    <w:rsid w:val="00800948"/>
    <w:rsid w:val="00801C5A"/>
    <w:rsid w:val="00806177"/>
    <w:rsid w:val="00807D29"/>
    <w:rsid w:val="00807E0F"/>
    <w:rsid w:val="00811E12"/>
    <w:rsid w:val="0081728E"/>
    <w:rsid w:val="00822F7E"/>
    <w:rsid w:val="008240E1"/>
    <w:rsid w:val="00824F42"/>
    <w:rsid w:val="00825160"/>
    <w:rsid w:val="00825B89"/>
    <w:rsid w:val="00827544"/>
    <w:rsid w:val="00827A33"/>
    <w:rsid w:val="0083002E"/>
    <w:rsid w:val="008334E2"/>
    <w:rsid w:val="00835FEC"/>
    <w:rsid w:val="00841B1C"/>
    <w:rsid w:val="00850992"/>
    <w:rsid w:val="00851C51"/>
    <w:rsid w:val="008525A5"/>
    <w:rsid w:val="0086204A"/>
    <w:rsid w:val="00862BB3"/>
    <w:rsid w:val="00864959"/>
    <w:rsid w:val="0087109B"/>
    <w:rsid w:val="00873208"/>
    <w:rsid w:val="0088147F"/>
    <w:rsid w:val="00883969"/>
    <w:rsid w:val="0088424B"/>
    <w:rsid w:val="0089690C"/>
    <w:rsid w:val="008A06C9"/>
    <w:rsid w:val="008B2753"/>
    <w:rsid w:val="008B4C07"/>
    <w:rsid w:val="008B7D5E"/>
    <w:rsid w:val="008C1308"/>
    <w:rsid w:val="008C30FC"/>
    <w:rsid w:val="008C6BDF"/>
    <w:rsid w:val="008D27AE"/>
    <w:rsid w:val="008D355F"/>
    <w:rsid w:val="008F240B"/>
    <w:rsid w:val="008F3076"/>
    <w:rsid w:val="008F4D44"/>
    <w:rsid w:val="00904EF2"/>
    <w:rsid w:val="00906CB4"/>
    <w:rsid w:val="00914322"/>
    <w:rsid w:val="00921217"/>
    <w:rsid w:val="009276A3"/>
    <w:rsid w:val="009333D8"/>
    <w:rsid w:val="00942D0C"/>
    <w:rsid w:val="0094493D"/>
    <w:rsid w:val="00946525"/>
    <w:rsid w:val="00950122"/>
    <w:rsid w:val="009529A0"/>
    <w:rsid w:val="009540B8"/>
    <w:rsid w:val="00957F0C"/>
    <w:rsid w:val="00976A2D"/>
    <w:rsid w:val="0098397D"/>
    <w:rsid w:val="00985FD5"/>
    <w:rsid w:val="00986AB9"/>
    <w:rsid w:val="00990DF9"/>
    <w:rsid w:val="009A31C6"/>
    <w:rsid w:val="009A4DCB"/>
    <w:rsid w:val="009B54D7"/>
    <w:rsid w:val="009C0844"/>
    <w:rsid w:val="009C2E8A"/>
    <w:rsid w:val="009D0534"/>
    <w:rsid w:val="009D260A"/>
    <w:rsid w:val="009D3E08"/>
    <w:rsid w:val="009D5654"/>
    <w:rsid w:val="009D7241"/>
    <w:rsid w:val="009E0EAC"/>
    <w:rsid w:val="009E41B7"/>
    <w:rsid w:val="009F024B"/>
    <w:rsid w:val="00A00A9D"/>
    <w:rsid w:val="00A00DB3"/>
    <w:rsid w:val="00A12B58"/>
    <w:rsid w:val="00A15A09"/>
    <w:rsid w:val="00A22C04"/>
    <w:rsid w:val="00A22F58"/>
    <w:rsid w:val="00A24FA7"/>
    <w:rsid w:val="00A3239A"/>
    <w:rsid w:val="00A36856"/>
    <w:rsid w:val="00A478B1"/>
    <w:rsid w:val="00A50C6F"/>
    <w:rsid w:val="00A512D4"/>
    <w:rsid w:val="00A51838"/>
    <w:rsid w:val="00A56CC6"/>
    <w:rsid w:val="00A626AD"/>
    <w:rsid w:val="00A626E0"/>
    <w:rsid w:val="00A67A2A"/>
    <w:rsid w:val="00A80522"/>
    <w:rsid w:val="00A80BE5"/>
    <w:rsid w:val="00A82737"/>
    <w:rsid w:val="00A85373"/>
    <w:rsid w:val="00A85D93"/>
    <w:rsid w:val="00A90730"/>
    <w:rsid w:val="00A943D6"/>
    <w:rsid w:val="00A9662C"/>
    <w:rsid w:val="00A96E91"/>
    <w:rsid w:val="00AA30DE"/>
    <w:rsid w:val="00AA3960"/>
    <w:rsid w:val="00AA6C6D"/>
    <w:rsid w:val="00AB28A1"/>
    <w:rsid w:val="00AB7CAD"/>
    <w:rsid w:val="00AC0A3D"/>
    <w:rsid w:val="00AC4899"/>
    <w:rsid w:val="00AD4E3A"/>
    <w:rsid w:val="00AE0D93"/>
    <w:rsid w:val="00AE0E7A"/>
    <w:rsid w:val="00AE20E2"/>
    <w:rsid w:val="00AE23D1"/>
    <w:rsid w:val="00AE344F"/>
    <w:rsid w:val="00AE7451"/>
    <w:rsid w:val="00AF651A"/>
    <w:rsid w:val="00B0168B"/>
    <w:rsid w:val="00B10678"/>
    <w:rsid w:val="00B11176"/>
    <w:rsid w:val="00B12355"/>
    <w:rsid w:val="00B2263F"/>
    <w:rsid w:val="00B278CE"/>
    <w:rsid w:val="00B3348E"/>
    <w:rsid w:val="00B3463B"/>
    <w:rsid w:val="00B37240"/>
    <w:rsid w:val="00B41438"/>
    <w:rsid w:val="00B43B73"/>
    <w:rsid w:val="00B56DB5"/>
    <w:rsid w:val="00B612DD"/>
    <w:rsid w:val="00B65F70"/>
    <w:rsid w:val="00B75B06"/>
    <w:rsid w:val="00B80DC9"/>
    <w:rsid w:val="00B81906"/>
    <w:rsid w:val="00B8197A"/>
    <w:rsid w:val="00B84A87"/>
    <w:rsid w:val="00B84B09"/>
    <w:rsid w:val="00B87518"/>
    <w:rsid w:val="00BA0930"/>
    <w:rsid w:val="00BA7974"/>
    <w:rsid w:val="00BB71D1"/>
    <w:rsid w:val="00BC63FE"/>
    <w:rsid w:val="00BC709D"/>
    <w:rsid w:val="00BD1CA0"/>
    <w:rsid w:val="00BE6A38"/>
    <w:rsid w:val="00BF5551"/>
    <w:rsid w:val="00BF63E1"/>
    <w:rsid w:val="00C01B0D"/>
    <w:rsid w:val="00C04E60"/>
    <w:rsid w:val="00C05CB4"/>
    <w:rsid w:val="00C05E17"/>
    <w:rsid w:val="00C16EA5"/>
    <w:rsid w:val="00C16F29"/>
    <w:rsid w:val="00C274BB"/>
    <w:rsid w:val="00C30669"/>
    <w:rsid w:val="00C41955"/>
    <w:rsid w:val="00C41FD3"/>
    <w:rsid w:val="00C436C1"/>
    <w:rsid w:val="00C525BC"/>
    <w:rsid w:val="00C53150"/>
    <w:rsid w:val="00C54547"/>
    <w:rsid w:val="00C55C32"/>
    <w:rsid w:val="00C62B38"/>
    <w:rsid w:val="00C62BF9"/>
    <w:rsid w:val="00C72D75"/>
    <w:rsid w:val="00C740FD"/>
    <w:rsid w:val="00C7591B"/>
    <w:rsid w:val="00C831D5"/>
    <w:rsid w:val="00C86001"/>
    <w:rsid w:val="00C960BE"/>
    <w:rsid w:val="00CA1573"/>
    <w:rsid w:val="00CA4DB0"/>
    <w:rsid w:val="00CA6BD0"/>
    <w:rsid w:val="00CB169E"/>
    <w:rsid w:val="00CC3569"/>
    <w:rsid w:val="00CD404B"/>
    <w:rsid w:val="00CD6807"/>
    <w:rsid w:val="00CD7DAA"/>
    <w:rsid w:val="00CD7E36"/>
    <w:rsid w:val="00CE5805"/>
    <w:rsid w:val="00CE587A"/>
    <w:rsid w:val="00CE58E0"/>
    <w:rsid w:val="00CF2F49"/>
    <w:rsid w:val="00CF6BA0"/>
    <w:rsid w:val="00CF7B38"/>
    <w:rsid w:val="00D03779"/>
    <w:rsid w:val="00D03A21"/>
    <w:rsid w:val="00D05152"/>
    <w:rsid w:val="00D13A81"/>
    <w:rsid w:val="00D1773D"/>
    <w:rsid w:val="00D17A10"/>
    <w:rsid w:val="00D227EA"/>
    <w:rsid w:val="00D307A0"/>
    <w:rsid w:val="00D310F4"/>
    <w:rsid w:val="00D31E42"/>
    <w:rsid w:val="00D32B75"/>
    <w:rsid w:val="00D3768A"/>
    <w:rsid w:val="00D37E1E"/>
    <w:rsid w:val="00D412EF"/>
    <w:rsid w:val="00D427B1"/>
    <w:rsid w:val="00D42868"/>
    <w:rsid w:val="00D43C9B"/>
    <w:rsid w:val="00D46255"/>
    <w:rsid w:val="00D472E4"/>
    <w:rsid w:val="00D478C5"/>
    <w:rsid w:val="00D501ED"/>
    <w:rsid w:val="00D51A69"/>
    <w:rsid w:val="00D53B60"/>
    <w:rsid w:val="00D53D35"/>
    <w:rsid w:val="00D578EC"/>
    <w:rsid w:val="00D65499"/>
    <w:rsid w:val="00D707FC"/>
    <w:rsid w:val="00D70F19"/>
    <w:rsid w:val="00D732BA"/>
    <w:rsid w:val="00D76C22"/>
    <w:rsid w:val="00D80A05"/>
    <w:rsid w:val="00D817C0"/>
    <w:rsid w:val="00D85FB6"/>
    <w:rsid w:val="00D90BDD"/>
    <w:rsid w:val="00DA5B0C"/>
    <w:rsid w:val="00DA5DDB"/>
    <w:rsid w:val="00DB7A93"/>
    <w:rsid w:val="00DC44FB"/>
    <w:rsid w:val="00DD0F17"/>
    <w:rsid w:val="00DD1A9F"/>
    <w:rsid w:val="00DD41CB"/>
    <w:rsid w:val="00DD58A9"/>
    <w:rsid w:val="00DD770A"/>
    <w:rsid w:val="00DE08BF"/>
    <w:rsid w:val="00DE0F7F"/>
    <w:rsid w:val="00DE49EB"/>
    <w:rsid w:val="00DE5467"/>
    <w:rsid w:val="00DE5761"/>
    <w:rsid w:val="00DF17C8"/>
    <w:rsid w:val="00DF1E89"/>
    <w:rsid w:val="00DF5B9D"/>
    <w:rsid w:val="00E010CD"/>
    <w:rsid w:val="00E016C0"/>
    <w:rsid w:val="00E01B09"/>
    <w:rsid w:val="00E032A8"/>
    <w:rsid w:val="00E10D72"/>
    <w:rsid w:val="00E1205D"/>
    <w:rsid w:val="00E177E2"/>
    <w:rsid w:val="00E33AED"/>
    <w:rsid w:val="00E3745D"/>
    <w:rsid w:val="00E41B25"/>
    <w:rsid w:val="00E4367E"/>
    <w:rsid w:val="00E544C5"/>
    <w:rsid w:val="00E54F04"/>
    <w:rsid w:val="00E6047C"/>
    <w:rsid w:val="00E62028"/>
    <w:rsid w:val="00E6734A"/>
    <w:rsid w:val="00E675A4"/>
    <w:rsid w:val="00E70E1B"/>
    <w:rsid w:val="00E72C47"/>
    <w:rsid w:val="00E72F93"/>
    <w:rsid w:val="00E73A8B"/>
    <w:rsid w:val="00E76AC5"/>
    <w:rsid w:val="00E82303"/>
    <w:rsid w:val="00EA1FD0"/>
    <w:rsid w:val="00EA233C"/>
    <w:rsid w:val="00EB3A71"/>
    <w:rsid w:val="00EB3FF9"/>
    <w:rsid w:val="00EC062E"/>
    <w:rsid w:val="00EC1655"/>
    <w:rsid w:val="00EC30EC"/>
    <w:rsid w:val="00EC52C4"/>
    <w:rsid w:val="00EC6C18"/>
    <w:rsid w:val="00ED1475"/>
    <w:rsid w:val="00ED1966"/>
    <w:rsid w:val="00EE098E"/>
    <w:rsid w:val="00EE676E"/>
    <w:rsid w:val="00EE7E3F"/>
    <w:rsid w:val="00EF7242"/>
    <w:rsid w:val="00F063F4"/>
    <w:rsid w:val="00F10A53"/>
    <w:rsid w:val="00F20ECB"/>
    <w:rsid w:val="00F24C21"/>
    <w:rsid w:val="00F25445"/>
    <w:rsid w:val="00F2756B"/>
    <w:rsid w:val="00F31EF7"/>
    <w:rsid w:val="00F36F57"/>
    <w:rsid w:val="00F80996"/>
    <w:rsid w:val="00FA1A98"/>
    <w:rsid w:val="00FA1F68"/>
    <w:rsid w:val="00FA4AEC"/>
    <w:rsid w:val="00FA5E5E"/>
    <w:rsid w:val="00FB413C"/>
    <w:rsid w:val="00FB7AD5"/>
    <w:rsid w:val="00FC1CD1"/>
    <w:rsid w:val="00FC2F16"/>
    <w:rsid w:val="00FC5BD6"/>
    <w:rsid w:val="00FD52FE"/>
    <w:rsid w:val="00FD5BF0"/>
    <w:rsid w:val="00FD61E4"/>
    <w:rsid w:val="00FE1444"/>
    <w:rsid w:val="00FE2C42"/>
    <w:rsid w:val="00FE3DF8"/>
    <w:rsid w:val="00FE46FD"/>
    <w:rsid w:val="00FE6824"/>
    <w:rsid w:val="00FF1CC6"/>
    <w:rsid w:val="00FF347E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41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50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0868A7"/>
    <w:pPr>
      <w:keepNext/>
      <w:outlineLvl w:val="0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3E50"/>
    <w:pPr>
      <w:spacing w:line="360" w:lineRule="auto"/>
      <w:ind w:left="360"/>
      <w:jc w:val="both"/>
    </w:pPr>
    <w:rPr>
      <w:rFonts w:ascii="Arial" w:hAnsi="Arial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193E50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rsid w:val="00193E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E5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193E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3E5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F2"/>
    <w:rPr>
      <w:rFonts w:ascii="Segoe UI" w:eastAsia="Times New Roman" w:hAnsi="Segoe UI" w:cs="Segoe UI"/>
      <w:sz w:val="18"/>
      <w:szCs w:val="18"/>
      <w:lang w:val="ro-RO"/>
    </w:rPr>
  </w:style>
  <w:style w:type="paragraph" w:styleId="NoSpacing">
    <w:name w:val="No Spacing"/>
    <w:uiPriority w:val="1"/>
    <w:qFormat/>
    <w:rsid w:val="008B4C07"/>
    <w:pPr>
      <w:spacing w:before="0" w:after="0"/>
    </w:pPr>
    <w:rPr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732BA"/>
    <w:pPr>
      <w:ind w:left="720"/>
      <w:contextualSpacing/>
    </w:pPr>
  </w:style>
  <w:style w:type="paragraph" w:customStyle="1" w:styleId="al">
    <w:name w:val="a_l"/>
    <w:basedOn w:val="Normal"/>
    <w:rsid w:val="00661CFB"/>
    <w:pPr>
      <w:spacing w:before="100" w:beforeAutospacing="1" w:after="100" w:afterAutospacing="1"/>
    </w:pPr>
    <w:rPr>
      <w:lang w:eastAsia="ro-RO"/>
    </w:rPr>
  </w:style>
  <w:style w:type="character" w:styleId="Hyperlink">
    <w:name w:val="Hyperlink"/>
    <w:basedOn w:val="DefaultParagraphFont"/>
    <w:uiPriority w:val="99"/>
    <w:unhideWhenUsed/>
    <w:rsid w:val="004A53CE"/>
    <w:rPr>
      <w:color w:val="FF7E00"/>
      <w:u w:val="single"/>
    </w:rPr>
  </w:style>
  <w:style w:type="paragraph" w:customStyle="1" w:styleId="rtejustify">
    <w:name w:val="rtejustify"/>
    <w:basedOn w:val="Normal"/>
    <w:rsid w:val="004A53CE"/>
    <w:pPr>
      <w:spacing w:line="480" w:lineRule="auto"/>
      <w:jc w:val="both"/>
    </w:pPr>
    <w:rPr>
      <w:lang w:eastAsia="ro-RO"/>
    </w:rPr>
  </w:style>
  <w:style w:type="character" w:customStyle="1" w:styleId="st1">
    <w:name w:val="st1"/>
    <w:basedOn w:val="DefaultParagraphFont"/>
    <w:rsid w:val="004D142E"/>
  </w:style>
  <w:style w:type="character" w:styleId="CommentReference">
    <w:name w:val="annotation reference"/>
    <w:basedOn w:val="DefaultParagraphFont"/>
    <w:uiPriority w:val="99"/>
    <w:semiHidden/>
    <w:unhideWhenUsed/>
    <w:rsid w:val="00460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C3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3D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6338DA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rsid w:val="000868A7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061F94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5D3C92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styleId="Emphasis">
    <w:name w:val="Emphasis"/>
    <w:basedOn w:val="DefaultParagraphFont"/>
    <w:uiPriority w:val="20"/>
    <w:qFormat/>
    <w:rsid w:val="007E1B1B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EE098E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E8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C2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E8A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przm1">
    <w:name w:val="p_rzm1"/>
    <w:basedOn w:val="DefaultParagraphFont"/>
    <w:rsid w:val="00DA5B0C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50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0868A7"/>
    <w:pPr>
      <w:keepNext/>
      <w:outlineLvl w:val="0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3E50"/>
    <w:pPr>
      <w:spacing w:line="360" w:lineRule="auto"/>
      <w:ind w:left="360"/>
      <w:jc w:val="both"/>
    </w:pPr>
    <w:rPr>
      <w:rFonts w:ascii="Arial" w:hAnsi="Arial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193E50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rsid w:val="00193E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E5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193E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3E5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F2"/>
    <w:rPr>
      <w:rFonts w:ascii="Segoe UI" w:eastAsia="Times New Roman" w:hAnsi="Segoe UI" w:cs="Segoe UI"/>
      <w:sz w:val="18"/>
      <w:szCs w:val="18"/>
      <w:lang w:val="ro-RO"/>
    </w:rPr>
  </w:style>
  <w:style w:type="paragraph" w:styleId="NoSpacing">
    <w:name w:val="No Spacing"/>
    <w:uiPriority w:val="1"/>
    <w:qFormat/>
    <w:rsid w:val="008B4C07"/>
    <w:pPr>
      <w:spacing w:before="0" w:after="0"/>
    </w:pPr>
    <w:rPr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732BA"/>
    <w:pPr>
      <w:ind w:left="720"/>
      <w:contextualSpacing/>
    </w:pPr>
  </w:style>
  <w:style w:type="paragraph" w:customStyle="1" w:styleId="al">
    <w:name w:val="a_l"/>
    <w:basedOn w:val="Normal"/>
    <w:rsid w:val="00661CFB"/>
    <w:pPr>
      <w:spacing w:before="100" w:beforeAutospacing="1" w:after="100" w:afterAutospacing="1"/>
    </w:pPr>
    <w:rPr>
      <w:lang w:eastAsia="ro-RO"/>
    </w:rPr>
  </w:style>
  <w:style w:type="character" w:styleId="Hyperlink">
    <w:name w:val="Hyperlink"/>
    <w:basedOn w:val="DefaultParagraphFont"/>
    <w:uiPriority w:val="99"/>
    <w:unhideWhenUsed/>
    <w:rsid w:val="004A53CE"/>
    <w:rPr>
      <w:color w:val="FF7E00"/>
      <w:u w:val="single"/>
    </w:rPr>
  </w:style>
  <w:style w:type="paragraph" w:customStyle="1" w:styleId="rtejustify">
    <w:name w:val="rtejustify"/>
    <w:basedOn w:val="Normal"/>
    <w:rsid w:val="004A53CE"/>
    <w:pPr>
      <w:spacing w:line="480" w:lineRule="auto"/>
      <w:jc w:val="both"/>
    </w:pPr>
    <w:rPr>
      <w:lang w:eastAsia="ro-RO"/>
    </w:rPr>
  </w:style>
  <w:style w:type="character" w:customStyle="1" w:styleId="st1">
    <w:name w:val="st1"/>
    <w:basedOn w:val="DefaultParagraphFont"/>
    <w:rsid w:val="004D142E"/>
  </w:style>
  <w:style w:type="character" w:styleId="CommentReference">
    <w:name w:val="annotation reference"/>
    <w:basedOn w:val="DefaultParagraphFont"/>
    <w:uiPriority w:val="99"/>
    <w:semiHidden/>
    <w:unhideWhenUsed/>
    <w:rsid w:val="00460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C3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3D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6338DA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rsid w:val="000868A7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061F94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5D3C92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styleId="Emphasis">
    <w:name w:val="Emphasis"/>
    <w:basedOn w:val="DefaultParagraphFont"/>
    <w:uiPriority w:val="20"/>
    <w:qFormat/>
    <w:rsid w:val="007E1B1B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EE098E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E8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C2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E8A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przm1">
    <w:name w:val="p_rzm1"/>
    <w:basedOn w:val="DefaultParagraphFont"/>
    <w:rsid w:val="00DA5B0C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7110-5547-4BED-8C4B-BCC210B5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ceccar19</dc:creator>
  <cp:lastModifiedBy>Ana Popescu</cp:lastModifiedBy>
  <cp:revision>4</cp:revision>
  <cp:lastPrinted>2019-06-11T09:05:00Z</cp:lastPrinted>
  <dcterms:created xsi:type="dcterms:W3CDTF">2022-11-28T11:49:00Z</dcterms:created>
  <dcterms:modified xsi:type="dcterms:W3CDTF">2022-11-28T11:53:00Z</dcterms:modified>
</cp:coreProperties>
</file>