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E7" w:rsidRPr="007322D0" w:rsidRDefault="00FA25E7" w:rsidP="00FA25E7">
      <w:pPr>
        <w:autoSpaceDE w:val="0"/>
        <w:spacing w:after="0" w:line="240" w:lineRule="auto"/>
      </w:pPr>
      <w:r w:rsidRPr="007322D0">
        <w:rPr>
          <w:rFonts w:ascii="Times New Roman" w:hAnsi="Times New Roman"/>
          <w:color w:val="FF0000"/>
          <w:sz w:val="28"/>
          <w:szCs w:val="28"/>
          <w:u w:val="single"/>
        </w:rPr>
        <w:t>ANEXA 5b</w:t>
      </w:r>
      <w:r>
        <w:t xml:space="preserve"> </w:t>
      </w:r>
      <w:r w:rsidRPr="007322D0">
        <w:rPr>
          <w:rFonts w:ascii="Times New Roman" w:hAnsi="Times New Roman"/>
          <w:iCs/>
          <w:sz w:val="28"/>
          <w:szCs w:val="28"/>
        </w:rPr>
        <w:t xml:space="preserve">la </w:t>
      </w:r>
      <w:r w:rsidRPr="007322D0">
        <w:rPr>
          <w:rFonts w:ascii="Times New Roman" w:hAnsi="Times New Roman"/>
          <w:iCs/>
          <w:color w:val="008000"/>
          <w:sz w:val="28"/>
          <w:szCs w:val="28"/>
          <w:u w:val="single"/>
        </w:rPr>
        <w:t>norme</w:t>
      </w:r>
    </w:p>
    <w:p w:rsidR="00FA25E7" w:rsidRPr="007322D0" w:rsidRDefault="00FA25E7" w:rsidP="00FA25E7">
      <w:pPr>
        <w:autoSpaceDE w:val="0"/>
        <w:spacing w:after="0" w:line="240" w:lineRule="auto"/>
        <w:rPr>
          <w:rFonts w:ascii="Times New Roman" w:hAnsi="Times New Roman"/>
          <w:iCs/>
          <w:sz w:val="28"/>
          <w:szCs w:val="28"/>
        </w:rPr>
      </w:pPr>
    </w:p>
    <w:p w:rsidR="00FA25E7" w:rsidRPr="007322D0" w:rsidRDefault="00FA25E7" w:rsidP="00FA25E7">
      <w:pPr>
        <w:autoSpaceDE w:val="0"/>
        <w:spacing w:after="0" w:line="240" w:lineRule="auto"/>
        <w:jc w:val="center"/>
      </w:pPr>
      <w:r w:rsidRPr="007322D0">
        <w:rPr>
          <w:rFonts w:ascii="Times New Roman" w:hAnsi="Times New Roman"/>
          <w:b/>
          <w:bCs/>
          <w:iCs/>
          <w:sz w:val="28"/>
          <w:szCs w:val="28"/>
        </w:rPr>
        <w:t>CERERE</w:t>
      </w:r>
    </w:p>
    <w:p w:rsidR="00FA25E7" w:rsidRPr="007322D0" w:rsidRDefault="00FA25E7" w:rsidP="00FA25E7">
      <w:pPr>
        <w:autoSpaceDE w:val="0"/>
        <w:spacing w:after="0" w:line="240" w:lineRule="auto"/>
        <w:jc w:val="center"/>
      </w:pPr>
      <w:r w:rsidRPr="007322D0">
        <w:rPr>
          <w:rFonts w:ascii="Times New Roman" w:hAnsi="Times New Roman"/>
          <w:b/>
          <w:bCs/>
          <w:iCs/>
          <w:sz w:val="28"/>
          <w:szCs w:val="28"/>
        </w:rPr>
        <w:t>de retragere a autorizării firmei de audit</w:t>
      </w:r>
    </w:p>
    <w:p w:rsidR="00FA25E7" w:rsidRPr="007322D0" w:rsidRDefault="00FA25E7" w:rsidP="00FA25E7">
      <w:pPr>
        <w:autoSpaceDE w:val="0"/>
        <w:spacing w:after="0" w:line="240" w:lineRule="auto"/>
        <w:rPr>
          <w:rFonts w:ascii="Times New Roman" w:hAnsi="Times New Roman"/>
          <w:iCs/>
          <w:sz w:val="28"/>
          <w:szCs w:val="28"/>
        </w:rPr>
      </w:pPr>
    </w:p>
    <w:p w:rsidR="00FA25E7" w:rsidRPr="007322D0"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Subsemnatul/Subsemnata, ................................, legitimat(ă) cu buletinul/cartea de identitate seria ....... nr. ................. eliberat(ă) de ............................ la data de ............................, cod numeric personal ........................, reprezentant legal al firmei de audit ............................., solicit retragerea autorizării firmei pe motivul că:</w:t>
      </w:r>
    </w:p>
    <w:p w:rsidR="00FA25E7" w:rsidRPr="007322D0" w:rsidRDefault="00FA25E7" w:rsidP="00FA25E7">
      <w:pPr>
        <w:autoSpaceDE w:val="0"/>
        <w:spacing w:after="0" w:line="240" w:lineRule="auto"/>
        <w:jc w:val="both"/>
      </w:pPr>
      <w:r w:rsidRPr="007322D0">
        <w:rPr>
          <w:rFonts w:ascii="Times New Roman" w:hAnsi="Times New Roman"/>
          <w:iCs/>
          <w:sz w:val="28"/>
          <w:szCs w:val="28"/>
        </w:rPr>
        <w:t xml:space="preserve">    a) firma nu mai îndeplineşte condiţiile de autorizare prevăzute la </w:t>
      </w:r>
      <w:r w:rsidRPr="007322D0">
        <w:rPr>
          <w:rFonts w:ascii="Times New Roman" w:hAnsi="Times New Roman"/>
          <w:iCs/>
          <w:color w:val="008000"/>
          <w:sz w:val="28"/>
          <w:szCs w:val="28"/>
          <w:u w:val="single"/>
        </w:rPr>
        <w:t>art. 3</w:t>
      </w:r>
      <w:r w:rsidRPr="007322D0">
        <w:rPr>
          <w:rFonts w:ascii="Times New Roman" w:hAnsi="Times New Roman"/>
          <w:iCs/>
          <w:sz w:val="28"/>
          <w:szCs w:val="28"/>
        </w:rPr>
        <w:t xml:space="preserve"> alin. (5) din Legea nr. 162/2017;</w:t>
      </w:r>
    </w:p>
    <w:p w:rsidR="00FA25E7" w:rsidRPr="007322D0"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b) firma doreşte să se radieze de la ONRC sau intenţionează să îşi modifice obiectul principal de activitate, în sensul în care nu va mai desfăşura activitatea de audit financiar.</w:t>
      </w:r>
    </w:p>
    <w:p w:rsidR="00FA25E7"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w:t>
      </w:r>
    </w:p>
    <w:p w:rsidR="00FA25E7" w:rsidRPr="007322D0"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Anexez la prezenta cerere următoarele documente:</w:t>
      </w:r>
    </w:p>
    <w:p w:rsidR="00FA25E7" w:rsidRPr="007322D0"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 decizia AGA privind modificarea actului constitutiv, după caz;</w:t>
      </w:r>
    </w:p>
    <w:p w:rsidR="00FA25E7" w:rsidRPr="007322D0"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 declaraţia pe propria răspundere referitoare la existenţa antecedentelor disciplinare, administrative sau penale;</w:t>
      </w:r>
    </w:p>
    <w:p w:rsidR="00FA25E7" w:rsidRPr="007322D0"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 declaraţie pe propria răspundere privind depunerea pe platforma online a raportului/rapoartelor aferent(e) activităţii desfăşurate;</w:t>
      </w:r>
    </w:p>
    <w:p w:rsidR="00FA25E7" w:rsidRPr="007322D0"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 ordinele de autorizare, respectiv de înregistrare emise de preşedintele ASPAAS/certificatul de autorizaţie emis de CAFR, în original;</w:t>
      </w:r>
    </w:p>
    <w:p w:rsidR="00FA25E7" w:rsidRPr="007322D0"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 altele: ................................................................</w:t>
      </w:r>
    </w:p>
    <w:p w:rsidR="00FA25E7"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w:t>
      </w:r>
    </w:p>
    <w:p w:rsidR="00FA25E7" w:rsidRPr="007322D0" w:rsidRDefault="00FA25E7" w:rsidP="00FA25E7">
      <w:pPr>
        <w:autoSpaceDE w:val="0"/>
        <w:spacing w:after="0" w:line="240" w:lineRule="auto"/>
        <w:jc w:val="both"/>
      </w:pPr>
      <w:r w:rsidRPr="007322D0">
        <w:rPr>
          <w:rFonts w:ascii="Times New Roman" w:hAnsi="Times New Roman"/>
          <w:iCs/>
          <w:sz w:val="28"/>
          <w:szCs w:val="28"/>
        </w:rPr>
        <w:t xml:space="preserve">Subsemnatul/Subsemnata, ..................................., mă angajez ca în conformitate cu prevederile </w:t>
      </w:r>
      <w:r w:rsidRPr="007322D0">
        <w:rPr>
          <w:rFonts w:ascii="Times New Roman" w:hAnsi="Times New Roman"/>
          <w:iCs/>
          <w:color w:val="008000"/>
          <w:sz w:val="28"/>
          <w:szCs w:val="28"/>
          <w:u w:val="single"/>
        </w:rPr>
        <w:t>art. 13^1</w:t>
      </w:r>
      <w:r w:rsidRPr="007322D0">
        <w:rPr>
          <w:rFonts w:ascii="Times New Roman" w:hAnsi="Times New Roman"/>
          <w:iCs/>
          <w:sz w:val="28"/>
          <w:szCs w:val="28"/>
        </w:rPr>
        <w:t xml:space="preserve"> alin. (4) să depun documentele justificative emise de ONRC.</w:t>
      </w:r>
    </w:p>
    <w:p w:rsidR="00FA25E7" w:rsidRPr="007322D0"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Date de contact:</w:t>
      </w:r>
    </w:p>
    <w:p w:rsidR="00FA25E7" w:rsidRPr="007322D0"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Adresă de e-mail: .....................................</w:t>
      </w:r>
    </w:p>
    <w:p w:rsidR="00FA25E7" w:rsidRPr="007322D0"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telefon: .........................</w:t>
      </w:r>
    </w:p>
    <w:p w:rsidR="00FA25E7" w:rsidRPr="007322D0"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Adresă de corespondenţă: localitatea ........................, str. .................... nr. ......, bl. ......, sc. ......, et. ......, ap. ......., sectorul/judeţul ...................................</w:t>
      </w:r>
    </w:p>
    <w:p w:rsidR="00FA25E7" w:rsidRPr="007322D0" w:rsidRDefault="00FA25E7" w:rsidP="00FA25E7">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Subsemnatul, ................................, declar pe propria răspundere, cunoscând prevederile </w:t>
      </w:r>
      <w:r w:rsidRPr="007322D0">
        <w:rPr>
          <w:rFonts w:ascii="Times New Roman" w:hAnsi="Times New Roman"/>
          <w:iCs/>
          <w:color w:val="008000"/>
          <w:sz w:val="28"/>
          <w:szCs w:val="28"/>
          <w:u w:val="single"/>
        </w:rPr>
        <w:t>art. 322</w:t>
      </w:r>
      <w:r w:rsidRPr="007322D0">
        <w:rPr>
          <w:rFonts w:ascii="Times New Roman" w:hAnsi="Times New Roman"/>
          <w:iCs/>
          <w:sz w:val="28"/>
          <w:szCs w:val="28"/>
        </w:rPr>
        <w:t xml:space="preserve">, </w:t>
      </w:r>
      <w:r w:rsidRPr="007322D0">
        <w:rPr>
          <w:rFonts w:ascii="Times New Roman" w:hAnsi="Times New Roman"/>
          <w:iCs/>
          <w:color w:val="008000"/>
          <w:sz w:val="28"/>
          <w:szCs w:val="28"/>
          <w:u w:val="single"/>
        </w:rPr>
        <w:t>323</w:t>
      </w:r>
      <w:r w:rsidRPr="007322D0">
        <w:rPr>
          <w:rFonts w:ascii="Times New Roman" w:hAnsi="Times New Roman"/>
          <w:iCs/>
          <w:sz w:val="28"/>
          <w:szCs w:val="28"/>
        </w:rPr>
        <w:t xml:space="preserve"> şi </w:t>
      </w:r>
      <w:r w:rsidRPr="007322D0">
        <w:rPr>
          <w:rFonts w:ascii="Times New Roman" w:hAnsi="Times New Roman"/>
          <w:iCs/>
          <w:color w:val="008000"/>
          <w:sz w:val="28"/>
          <w:szCs w:val="28"/>
          <w:u w:val="single"/>
        </w:rPr>
        <w:t>326</w:t>
      </w:r>
      <w:r w:rsidRPr="007322D0">
        <w:rPr>
          <w:rFonts w:ascii="Times New Roman" w:hAnsi="Times New Roman"/>
          <w:iCs/>
          <w:sz w:val="28"/>
          <w:szCs w:val="28"/>
        </w:rPr>
        <w:t xml:space="preserve">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w:t>
      </w:r>
      <w:r w:rsidRPr="007322D0">
        <w:rPr>
          <w:rFonts w:ascii="Times New Roman" w:hAnsi="Times New Roman"/>
          <w:iCs/>
          <w:color w:val="008000"/>
          <w:sz w:val="28"/>
          <w:szCs w:val="28"/>
          <w:u w:val="single"/>
        </w:rPr>
        <w:t>Regulamentul</w:t>
      </w:r>
      <w:r w:rsidRPr="007322D0">
        <w:rPr>
          <w:rFonts w:ascii="Times New Roman" w:hAnsi="Times New Roman"/>
          <w:iCs/>
          <w:sz w:val="28"/>
          <w:szCs w:val="28"/>
        </w:rPr>
        <w:t xml:space="preserve"> general privind protecţia datelor, în exercitarea atribuţiilor legale.</w:t>
      </w:r>
    </w:p>
    <w:p w:rsidR="00FA25E7" w:rsidRPr="007322D0" w:rsidRDefault="00FA25E7" w:rsidP="00FA25E7">
      <w:pPr>
        <w:autoSpaceDE w:val="0"/>
        <w:spacing w:after="0" w:line="240" w:lineRule="auto"/>
        <w:jc w:val="both"/>
        <w:rPr>
          <w:rFonts w:ascii="Times New Roman" w:hAnsi="Times New Roman"/>
          <w:iCs/>
          <w:sz w:val="28"/>
          <w:szCs w:val="28"/>
        </w:rPr>
      </w:pPr>
    </w:p>
    <w:p w:rsidR="00D21757" w:rsidRDefault="00FA25E7" w:rsidP="00FA25E7">
      <w:pPr>
        <w:autoSpaceDE w:val="0"/>
        <w:spacing w:after="0" w:line="240" w:lineRule="auto"/>
        <w:jc w:val="both"/>
      </w:pPr>
      <w:r w:rsidRPr="007322D0">
        <w:rPr>
          <w:rFonts w:ascii="Times New Roman" w:hAnsi="Times New Roman"/>
          <w:iCs/>
          <w:sz w:val="28"/>
          <w:szCs w:val="28"/>
        </w:rPr>
        <w:t xml:space="preserve">    Data .............                        </w:t>
      </w:r>
      <w:r>
        <w:rPr>
          <w:rFonts w:ascii="Times New Roman" w:hAnsi="Times New Roman"/>
          <w:iCs/>
          <w:sz w:val="28"/>
          <w:szCs w:val="28"/>
        </w:rPr>
        <w:t xml:space="preserve">                                         </w:t>
      </w:r>
      <w:r w:rsidRPr="007322D0">
        <w:rPr>
          <w:rFonts w:ascii="Times New Roman" w:hAnsi="Times New Roman"/>
          <w:iCs/>
          <w:sz w:val="28"/>
          <w:szCs w:val="28"/>
        </w:rPr>
        <w:t xml:space="preserve"> Semnătura .............</w:t>
      </w:r>
      <w:bookmarkStart w:id="0" w:name="_GoBack"/>
      <w:bookmarkEnd w:id="0"/>
    </w:p>
    <w:sectPr w:rsidR="00D217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28"/>
    <w:rsid w:val="00542B28"/>
    <w:rsid w:val="00D21757"/>
    <w:rsid w:val="00FA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905DC-AF24-4127-9835-FC13329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25E7"/>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Draghici</dc:creator>
  <cp:keywords/>
  <dc:description/>
  <cp:lastModifiedBy>Alexandra Draghici</cp:lastModifiedBy>
  <cp:revision>2</cp:revision>
  <dcterms:created xsi:type="dcterms:W3CDTF">2020-08-14T07:13:00Z</dcterms:created>
  <dcterms:modified xsi:type="dcterms:W3CDTF">2020-08-14T07:15:00Z</dcterms:modified>
</cp:coreProperties>
</file>