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01" w:rsidRPr="00F17AB2" w:rsidRDefault="00441501">
      <w:pPr>
        <w:rPr>
          <w:lang w:val="ro-RO"/>
        </w:rPr>
      </w:pPr>
    </w:p>
    <w:p w:rsidR="0024446B" w:rsidRPr="00F17AB2" w:rsidRDefault="0090666A" w:rsidP="001117EE">
      <w:pPr>
        <w:spacing w:after="0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F17AB2">
        <w:rPr>
          <w:rFonts w:ascii="Times New Roman" w:hAnsi="Times New Roman" w:cs="Times New Roman"/>
          <w:b/>
          <w:sz w:val="32"/>
          <w:lang w:val="ro-RO"/>
        </w:rPr>
        <w:t>SITUAŢ</w:t>
      </w:r>
      <w:r w:rsidR="00E43825" w:rsidRPr="00F17AB2">
        <w:rPr>
          <w:rFonts w:ascii="Times New Roman" w:hAnsi="Times New Roman" w:cs="Times New Roman"/>
          <w:b/>
          <w:sz w:val="32"/>
          <w:lang w:val="ro-RO"/>
        </w:rPr>
        <w:t xml:space="preserve">IA </w:t>
      </w:r>
      <w:r w:rsidRPr="00F17AB2">
        <w:rPr>
          <w:rFonts w:ascii="Times New Roman" w:hAnsi="Times New Roman" w:cs="Times New Roman"/>
          <w:b/>
          <w:sz w:val="32"/>
          <w:lang w:val="ro-RO"/>
        </w:rPr>
        <w:t>CANDIDAŢILOR ÎNSCRIŞI LA</w:t>
      </w:r>
    </w:p>
    <w:p w:rsidR="00615D9B" w:rsidRDefault="00615D9B" w:rsidP="00615D9B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15D9B">
        <w:rPr>
          <w:rFonts w:ascii="Times New Roman" w:hAnsi="Times New Roman" w:cs="Times New Roman"/>
          <w:b/>
          <w:sz w:val="32"/>
          <w:szCs w:val="32"/>
          <w:lang w:val="ro-RO"/>
        </w:rPr>
        <w:t>T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ESTUL DE VERIFICARE A CUNOȘTINȚELOR PENTRU ACCESUL LA STAGIU</w:t>
      </w:r>
    </w:p>
    <w:p w:rsidR="00615D9B" w:rsidRDefault="00615D9B" w:rsidP="001117EE">
      <w:pPr>
        <w:spacing w:after="0"/>
        <w:jc w:val="center"/>
        <w:rPr>
          <w:rFonts w:ascii="Times New Roman" w:hAnsi="Times New Roman" w:cs="Times New Roman"/>
          <w:b/>
          <w:sz w:val="32"/>
          <w:lang w:val="ro-RO"/>
        </w:rPr>
      </w:pPr>
    </w:p>
    <w:p w:rsidR="00441501" w:rsidRPr="00F17AB2" w:rsidRDefault="00A941C7" w:rsidP="001117EE">
      <w:pPr>
        <w:spacing w:after="0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F17AB2">
        <w:rPr>
          <w:rFonts w:ascii="Times New Roman" w:hAnsi="Times New Roman" w:cs="Times New Roman"/>
          <w:b/>
          <w:sz w:val="32"/>
          <w:lang w:val="ro-RO"/>
        </w:rPr>
        <w:t xml:space="preserve">DIN SESIUNEA </w:t>
      </w:r>
      <w:r w:rsidR="00615D9B">
        <w:rPr>
          <w:rFonts w:ascii="Times New Roman" w:hAnsi="Times New Roman" w:cs="Times New Roman"/>
          <w:b/>
          <w:sz w:val="32"/>
          <w:lang w:val="ro-RO"/>
        </w:rPr>
        <w:t>IUNIE 2019</w:t>
      </w:r>
    </w:p>
    <w:p w:rsidR="00441501" w:rsidRPr="00F17AB2" w:rsidRDefault="00441501">
      <w:pPr>
        <w:rPr>
          <w:lang w:val="ro-RO"/>
        </w:rPr>
      </w:pPr>
    </w:p>
    <w:tbl>
      <w:tblPr>
        <w:tblStyle w:val="TableGrid"/>
        <w:tblW w:w="8178" w:type="dxa"/>
        <w:jc w:val="center"/>
        <w:tblLook w:val="04A0" w:firstRow="1" w:lastRow="0" w:firstColumn="1" w:lastColumn="0" w:noHBand="0" w:noVBand="1"/>
      </w:tblPr>
      <w:tblGrid>
        <w:gridCol w:w="1389"/>
        <w:gridCol w:w="3171"/>
        <w:gridCol w:w="2388"/>
        <w:gridCol w:w="1230"/>
      </w:tblGrid>
      <w:tr w:rsidR="00615D9B" w:rsidRPr="00F17AB2" w:rsidTr="00A86561">
        <w:trPr>
          <w:trHeight w:val="630"/>
          <w:jc w:val="center"/>
        </w:trPr>
        <w:tc>
          <w:tcPr>
            <w:tcW w:w="1389" w:type="dxa"/>
            <w:vAlign w:val="center"/>
            <w:hideMark/>
          </w:tcPr>
          <w:p w:rsidR="00615D9B" w:rsidRPr="00F17AB2" w:rsidRDefault="00615D9B" w:rsidP="00F17A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   Legitimație</w:t>
            </w:r>
          </w:p>
        </w:tc>
        <w:tc>
          <w:tcPr>
            <w:tcW w:w="3171" w:type="dxa"/>
            <w:noWrap/>
            <w:vAlign w:val="center"/>
            <w:hideMark/>
          </w:tcPr>
          <w:p w:rsidR="00615D9B" w:rsidRPr="00F17AB2" w:rsidRDefault="00615D9B" w:rsidP="006F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bookmarkStart w:id="0" w:name="RANGE!C4"/>
            <w:r w:rsidRPr="00F17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Nume  şi prenume</w:t>
            </w:r>
            <w:bookmarkEnd w:id="0"/>
          </w:p>
        </w:tc>
        <w:tc>
          <w:tcPr>
            <w:tcW w:w="2388" w:type="dxa"/>
            <w:noWrap/>
            <w:vAlign w:val="center"/>
            <w:hideMark/>
          </w:tcPr>
          <w:p w:rsidR="00615D9B" w:rsidRPr="00F17AB2" w:rsidRDefault="00615D9B" w:rsidP="006F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Judeţ</w:t>
            </w:r>
          </w:p>
        </w:tc>
        <w:tc>
          <w:tcPr>
            <w:tcW w:w="1230" w:type="dxa"/>
            <w:noWrap/>
            <w:vAlign w:val="center"/>
            <w:hideMark/>
          </w:tcPr>
          <w:p w:rsidR="00615D9B" w:rsidRPr="00F17AB2" w:rsidRDefault="00615D9B" w:rsidP="006F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Situaţie</w:t>
            </w:r>
          </w:p>
        </w:tc>
      </w:tr>
      <w:tr w:rsidR="000960F5" w:rsidRPr="00F17AB2" w:rsidTr="000960F5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0960F5" w:rsidRPr="00F17AB2" w:rsidRDefault="009C4649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3171" w:type="dxa"/>
            <w:noWrap/>
          </w:tcPr>
          <w:p w:rsidR="000960F5" w:rsidRDefault="000960F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ANDRONE ANDREEA DENISA</w:t>
            </w:r>
          </w:p>
        </w:tc>
        <w:tc>
          <w:tcPr>
            <w:tcW w:w="2388" w:type="dxa"/>
            <w:noWrap/>
          </w:tcPr>
          <w:p w:rsidR="000960F5" w:rsidRDefault="000960F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center"/>
          </w:tcPr>
          <w:p w:rsidR="000960F5" w:rsidRDefault="000960F5" w:rsidP="000960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RESPINS</w:t>
            </w:r>
          </w:p>
        </w:tc>
      </w:tr>
      <w:tr w:rsidR="000960F5" w:rsidRPr="00F17AB2" w:rsidTr="008F542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0960F5" w:rsidRPr="00F17AB2" w:rsidRDefault="009C4649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3171" w:type="dxa"/>
            <w:noWrap/>
          </w:tcPr>
          <w:p w:rsidR="000960F5" w:rsidRDefault="000960F5" w:rsidP="00134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DINOIU OANA MARIA</w:t>
            </w:r>
          </w:p>
        </w:tc>
        <w:tc>
          <w:tcPr>
            <w:tcW w:w="2388" w:type="dxa"/>
            <w:noWrap/>
          </w:tcPr>
          <w:p w:rsidR="000960F5" w:rsidRDefault="000960F5" w:rsidP="00134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ARGES</w:t>
            </w:r>
          </w:p>
        </w:tc>
        <w:tc>
          <w:tcPr>
            <w:tcW w:w="1230" w:type="dxa"/>
            <w:noWrap/>
          </w:tcPr>
          <w:p w:rsidR="000960F5" w:rsidRDefault="000960F5">
            <w:r w:rsidRPr="00A04ABF">
              <w:rPr>
                <w:rFonts w:ascii="Calibri" w:hAnsi="Calibri"/>
                <w:color w:val="000000"/>
              </w:rPr>
              <w:t>RESPINS</w:t>
            </w:r>
          </w:p>
        </w:tc>
      </w:tr>
      <w:tr w:rsidR="000960F5" w:rsidRPr="00F17AB2" w:rsidTr="008F542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0960F5" w:rsidRPr="00F17AB2" w:rsidRDefault="009C4649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3171" w:type="dxa"/>
            <w:noWrap/>
          </w:tcPr>
          <w:p w:rsidR="000960F5" w:rsidRPr="000960F5" w:rsidRDefault="000960F5" w:rsidP="00C860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960F5">
              <w:rPr>
                <w:rFonts w:ascii="Calibri" w:hAnsi="Calibri" w:cs="Calibri"/>
              </w:rPr>
              <w:t>NEDELCU MARIAN CATALIN</w:t>
            </w:r>
          </w:p>
        </w:tc>
        <w:tc>
          <w:tcPr>
            <w:tcW w:w="2388" w:type="dxa"/>
            <w:noWrap/>
          </w:tcPr>
          <w:p w:rsidR="000960F5" w:rsidRPr="000960F5" w:rsidRDefault="000960F5" w:rsidP="00C860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960F5">
              <w:rPr>
                <w:rFonts w:ascii="Calibri" w:hAnsi="Calibri" w:cs="Calibri"/>
              </w:rPr>
              <w:t>DAMBOVITA</w:t>
            </w:r>
          </w:p>
        </w:tc>
        <w:tc>
          <w:tcPr>
            <w:tcW w:w="1230" w:type="dxa"/>
            <w:noWrap/>
          </w:tcPr>
          <w:p w:rsidR="000960F5" w:rsidRDefault="000960F5">
            <w:r w:rsidRPr="00A04ABF">
              <w:rPr>
                <w:rFonts w:ascii="Calibri" w:hAnsi="Calibri"/>
                <w:color w:val="000000"/>
              </w:rPr>
              <w:t>RESPINS</w:t>
            </w:r>
          </w:p>
        </w:tc>
      </w:tr>
      <w:tr w:rsidR="000960F5" w:rsidRPr="00F17AB2" w:rsidTr="008F542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0960F5" w:rsidRPr="00F17AB2" w:rsidRDefault="009C4649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3171" w:type="dxa"/>
            <w:noWrap/>
          </w:tcPr>
          <w:p w:rsidR="000960F5" w:rsidRDefault="000960F5" w:rsidP="00026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PAUNESCU ADRIAN MIHAIL</w:t>
            </w:r>
          </w:p>
        </w:tc>
        <w:tc>
          <w:tcPr>
            <w:tcW w:w="2388" w:type="dxa"/>
            <w:noWrap/>
          </w:tcPr>
          <w:p w:rsidR="000960F5" w:rsidRDefault="000960F5" w:rsidP="00026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MEHEDINTI</w:t>
            </w:r>
          </w:p>
        </w:tc>
        <w:tc>
          <w:tcPr>
            <w:tcW w:w="1230" w:type="dxa"/>
            <w:noWrap/>
          </w:tcPr>
          <w:p w:rsidR="000960F5" w:rsidRDefault="000960F5">
            <w:r w:rsidRPr="00A04ABF">
              <w:rPr>
                <w:rFonts w:ascii="Calibri" w:hAnsi="Calibri"/>
                <w:color w:val="000000"/>
              </w:rPr>
              <w:t>RESPINS</w:t>
            </w:r>
          </w:p>
        </w:tc>
      </w:tr>
      <w:tr w:rsidR="000960F5" w:rsidRPr="00F17AB2" w:rsidTr="008F542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0960F5" w:rsidRPr="00F17AB2" w:rsidRDefault="009C4649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3171" w:type="dxa"/>
            <w:noWrap/>
          </w:tcPr>
          <w:p w:rsidR="000960F5" w:rsidRDefault="000960F5" w:rsidP="00026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 CUCU</w:t>
            </w:r>
          </w:p>
        </w:tc>
        <w:tc>
          <w:tcPr>
            <w:tcW w:w="2388" w:type="dxa"/>
            <w:noWrap/>
          </w:tcPr>
          <w:p w:rsidR="000960F5" w:rsidRDefault="000960F5" w:rsidP="00026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BUCURESTI</w:t>
            </w:r>
          </w:p>
        </w:tc>
        <w:tc>
          <w:tcPr>
            <w:tcW w:w="1230" w:type="dxa"/>
            <w:noWrap/>
          </w:tcPr>
          <w:p w:rsidR="000960F5" w:rsidRDefault="000960F5">
            <w:r w:rsidRPr="00A04ABF">
              <w:rPr>
                <w:rFonts w:ascii="Calibri" w:hAnsi="Calibri"/>
                <w:color w:val="000000"/>
              </w:rPr>
              <w:t>RESPINS</w:t>
            </w:r>
          </w:p>
        </w:tc>
      </w:tr>
      <w:tr w:rsidR="000960F5" w:rsidRPr="00F17AB2" w:rsidTr="008F542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0960F5" w:rsidRPr="00F17AB2" w:rsidRDefault="009C4649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bookmarkStart w:id="1" w:name="_GoBack"/>
            <w:bookmarkEnd w:id="1"/>
          </w:p>
        </w:tc>
        <w:tc>
          <w:tcPr>
            <w:tcW w:w="3171" w:type="dxa"/>
            <w:noWrap/>
          </w:tcPr>
          <w:p w:rsidR="000960F5" w:rsidRDefault="000960F5" w:rsidP="00026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VINTILA VLADUT ALEXANDRU</w:t>
            </w:r>
          </w:p>
        </w:tc>
        <w:tc>
          <w:tcPr>
            <w:tcW w:w="2388" w:type="dxa"/>
            <w:noWrap/>
          </w:tcPr>
          <w:p w:rsidR="000960F5" w:rsidRDefault="000960F5" w:rsidP="00026F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DAMBOVITA</w:t>
            </w:r>
          </w:p>
        </w:tc>
        <w:tc>
          <w:tcPr>
            <w:tcW w:w="1230" w:type="dxa"/>
            <w:noWrap/>
          </w:tcPr>
          <w:p w:rsidR="000960F5" w:rsidRDefault="000960F5">
            <w:r w:rsidRPr="00A04ABF">
              <w:rPr>
                <w:rFonts w:ascii="Calibri" w:hAnsi="Calibri"/>
                <w:color w:val="000000"/>
              </w:rPr>
              <w:t>RESPINS</w:t>
            </w:r>
          </w:p>
        </w:tc>
      </w:tr>
    </w:tbl>
    <w:p w:rsidR="00F25DBC" w:rsidRPr="00F17AB2" w:rsidRDefault="00F25DBC">
      <w:pPr>
        <w:rPr>
          <w:lang w:val="ro-RO"/>
        </w:rPr>
      </w:pPr>
    </w:p>
    <w:sectPr w:rsidR="00F25DBC" w:rsidRPr="00F17A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AE" w:rsidRDefault="009D2AAE" w:rsidP="00441501">
      <w:pPr>
        <w:spacing w:after="0" w:line="240" w:lineRule="auto"/>
      </w:pPr>
      <w:r>
        <w:separator/>
      </w:r>
    </w:p>
  </w:endnote>
  <w:endnote w:type="continuationSeparator" w:id="0">
    <w:p w:rsidR="009D2AAE" w:rsidRDefault="009D2AAE" w:rsidP="0044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AE" w:rsidRDefault="009D2AAE" w:rsidP="00441501">
      <w:pPr>
        <w:spacing w:after="0" w:line="240" w:lineRule="auto"/>
      </w:pPr>
      <w:r>
        <w:separator/>
      </w:r>
    </w:p>
  </w:footnote>
  <w:footnote w:type="continuationSeparator" w:id="0">
    <w:p w:rsidR="009D2AAE" w:rsidRDefault="009D2AAE" w:rsidP="0044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B2" w:rsidRPr="00441501" w:rsidRDefault="00F17AB2" w:rsidP="00F17AB2">
    <w:pPr>
      <w:keepNext/>
      <w:spacing w:after="0" w:line="240" w:lineRule="auto"/>
      <w:jc w:val="center"/>
      <w:outlineLvl w:val="0"/>
      <w:rPr>
        <w:rFonts w:ascii="Franklin Gothic Demi" w:eastAsia="Times New Roman" w:hAnsi="Franklin Gothic Demi" w:cs="Times New Roman"/>
        <w:bCs/>
        <w:noProof/>
        <w:sz w:val="32"/>
        <w:szCs w:val="32"/>
        <w:lang w:val="en-GB"/>
      </w:rPr>
    </w:pPr>
    <w:r>
      <w:rPr>
        <w:rFonts w:ascii="Franklin Gothic Demi" w:eastAsia="Times New Roman" w:hAnsi="Franklin Gothic Demi" w:cs="Times New Roman"/>
        <w:bCs/>
        <w:noProof/>
        <w:color w:val="333333"/>
        <w:sz w:val="32"/>
        <w:szCs w:val="32"/>
      </w:rPr>
      <w:drawing>
        <wp:anchor distT="0" distB="0" distL="114300" distR="114300" simplePos="0" relativeHeight="251660288" behindDoc="0" locked="0" layoutInCell="1" allowOverlap="1" wp14:anchorId="62BA19EE" wp14:editId="1881A152">
          <wp:simplePos x="0" y="0"/>
          <wp:positionH relativeFrom="column">
            <wp:posOffset>5045710</wp:posOffset>
          </wp:positionH>
          <wp:positionV relativeFrom="paragraph">
            <wp:posOffset>-175895</wp:posOffset>
          </wp:positionV>
          <wp:extent cx="752475" cy="8096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01682CF" wp14:editId="3AA505A2">
          <wp:simplePos x="0" y="0"/>
          <wp:positionH relativeFrom="column">
            <wp:posOffset>45720</wp:posOffset>
          </wp:positionH>
          <wp:positionV relativeFrom="paragraph">
            <wp:posOffset>-219710</wp:posOffset>
          </wp:positionV>
          <wp:extent cx="790575" cy="7905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41501">
      <w:rPr>
        <w:rFonts w:ascii="Franklin Gothic Demi" w:eastAsia="Times New Roman" w:hAnsi="Franklin Gothic Demi" w:cs="Times New Roman"/>
        <w:bCs/>
        <w:color w:val="333333"/>
        <w:sz w:val="32"/>
        <w:szCs w:val="32"/>
        <w:lang w:val="fr-FR"/>
      </w:rPr>
      <w:t>MINISTERUL FINANTELOR PUBLICE</w:t>
    </w:r>
    <w:r>
      <w:rPr>
        <w:rFonts w:ascii="Franklin Gothic Demi" w:eastAsia="Times New Roman" w:hAnsi="Franklin Gothic Demi" w:cs="Times New Roman"/>
        <w:bCs/>
        <w:color w:val="333333"/>
        <w:sz w:val="32"/>
        <w:szCs w:val="32"/>
        <w:lang w:val="fr-FR"/>
      </w:rPr>
      <w:t xml:space="preserve">                   </w:t>
    </w:r>
  </w:p>
  <w:p w:rsidR="00F17AB2" w:rsidRPr="00441501" w:rsidRDefault="00F17AB2" w:rsidP="00F17AB2">
    <w:pPr>
      <w:spacing w:after="0" w:line="240" w:lineRule="auto"/>
      <w:jc w:val="center"/>
      <w:rPr>
        <w:rFonts w:ascii="Franklin Gothic Medium" w:eastAsia="Times New Roman" w:hAnsi="Franklin Gothic Medium" w:cs="Arial"/>
        <w:color w:val="333333"/>
        <w:sz w:val="28"/>
        <w:szCs w:val="28"/>
        <w:lang w:val="ro-RO"/>
      </w:rPr>
    </w:pPr>
    <w:r w:rsidRPr="00441501">
      <w:rPr>
        <w:rFonts w:ascii="Franklin Gothic Medium" w:eastAsia="Times New Roman" w:hAnsi="Franklin Gothic Medium" w:cs="Arial"/>
        <w:color w:val="333333"/>
        <w:sz w:val="28"/>
        <w:szCs w:val="28"/>
        <w:lang w:val="ro-RO"/>
      </w:rPr>
      <w:t>AUTORITATEA PENTRU SUPRAVEGHEREA</w:t>
    </w:r>
  </w:p>
  <w:p w:rsidR="00F17AB2" w:rsidRPr="00441501" w:rsidRDefault="00F17AB2" w:rsidP="00F17AB2">
    <w:pPr>
      <w:spacing w:after="0" w:line="240" w:lineRule="auto"/>
      <w:jc w:val="center"/>
      <w:rPr>
        <w:rFonts w:ascii="Franklin Gothic Medium" w:eastAsia="Times New Roman" w:hAnsi="Franklin Gothic Medium" w:cs="Arial"/>
        <w:color w:val="333333"/>
        <w:sz w:val="28"/>
        <w:szCs w:val="28"/>
        <w:lang w:val="ro-RO"/>
      </w:rPr>
    </w:pPr>
    <w:r w:rsidRPr="00441501">
      <w:rPr>
        <w:rFonts w:ascii="Franklin Gothic Medium" w:eastAsia="Times New Roman" w:hAnsi="Franklin Gothic Medium" w:cs="Arial"/>
        <w:color w:val="333333"/>
        <w:sz w:val="28"/>
        <w:szCs w:val="28"/>
        <w:lang w:val="ro-RO"/>
      </w:rPr>
      <w:t>PUBLICĂ A ACTIVITĂȚII DE AUDIT STATUTAR</w:t>
    </w:r>
  </w:p>
  <w:p w:rsidR="00F17AB2" w:rsidRDefault="00F17A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81"/>
    <w:rsid w:val="000141FD"/>
    <w:rsid w:val="00043C3B"/>
    <w:rsid w:val="00074F4C"/>
    <w:rsid w:val="000918F6"/>
    <w:rsid w:val="000960F5"/>
    <w:rsid w:val="000F37E4"/>
    <w:rsid w:val="001117EE"/>
    <w:rsid w:val="0018624F"/>
    <w:rsid w:val="001D456E"/>
    <w:rsid w:val="00200D3D"/>
    <w:rsid w:val="0024446B"/>
    <w:rsid w:val="002535CA"/>
    <w:rsid w:val="002B0E74"/>
    <w:rsid w:val="002B228E"/>
    <w:rsid w:val="002B7FC4"/>
    <w:rsid w:val="002D2AB9"/>
    <w:rsid w:val="002E24A0"/>
    <w:rsid w:val="002E282A"/>
    <w:rsid w:val="002F2B73"/>
    <w:rsid w:val="00375D0D"/>
    <w:rsid w:val="003D5546"/>
    <w:rsid w:val="00424F88"/>
    <w:rsid w:val="00441501"/>
    <w:rsid w:val="00473564"/>
    <w:rsid w:val="0047563E"/>
    <w:rsid w:val="00483B0D"/>
    <w:rsid w:val="00485B63"/>
    <w:rsid w:val="00501E2B"/>
    <w:rsid w:val="00505C5D"/>
    <w:rsid w:val="0052153F"/>
    <w:rsid w:val="00522461"/>
    <w:rsid w:val="00526707"/>
    <w:rsid w:val="005E4315"/>
    <w:rsid w:val="00615D9B"/>
    <w:rsid w:val="0063480E"/>
    <w:rsid w:val="006573F6"/>
    <w:rsid w:val="00675833"/>
    <w:rsid w:val="00685FF4"/>
    <w:rsid w:val="00693606"/>
    <w:rsid w:val="006944AF"/>
    <w:rsid w:val="006A4740"/>
    <w:rsid w:val="006F1CF8"/>
    <w:rsid w:val="00730D83"/>
    <w:rsid w:val="007518E3"/>
    <w:rsid w:val="0076131C"/>
    <w:rsid w:val="00781A92"/>
    <w:rsid w:val="007A394E"/>
    <w:rsid w:val="007D5B6D"/>
    <w:rsid w:val="007F6432"/>
    <w:rsid w:val="008545F3"/>
    <w:rsid w:val="008F1F33"/>
    <w:rsid w:val="0090666A"/>
    <w:rsid w:val="0090686D"/>
    <w:rsid w:val="009C4649"/>
    <w:rsid w:val="009D2AAE"/>
    <w:rsid w:val="009E3A14"/>
    <w:rsid w:val="009F4B0D"/>
    <w:rsid w:val="00A24038"/>
    <w:rsid w:val="00A86561"/>
    <w:rsid w:val="00A941C7"/>
    <w:rsid w:val="00A95C46"/>
    <w:rsid w:val="00B01FFE"/>
    <w:rsid w:val="00B43C58"/>
    <w:rsid w:val="00B528B0"/>
    <w:rsid w:val="00B731F3"/>
    <w:rsid w:val="00B73DE6"/>
    <w:rsid w:val="00BB581D"/>
    <w:rsid w:val="00BC1D21"/>
    <w:rsid w:val="00BD2065"/>
    <w:rsid w:val="00BE1480"/>
    <w:rsid w:val="00BE497E"/>
    <w:rsid w:val="00BF6DF9"/>
    <w:rsid w:val="00C66263"/>
    <w:rsid w:val="00CB47AB"/>
    <w:rsid w:val="00D30A29"/>
    <w:rsid w:val="00D655C7"/>
    <w:rsid w:val="00D71C90"/>
    <w:rsid w:val="00DA28FA"/>
    <w:rsid w:val="00DA65F7"/>
    <w:rsid w:val="00DC3FBB"/>
    <w:rsid w:val="00DE0B47"/>
    <w:rsid w:val="00E2076D"/>
    <w:rsid w:val="00E41F02"/>
    <w:rsid w:val="00E43825"/>
    <w:rsid w:val="00E724AE"/>
    <w:rsid w:val="00EC52E9"/>
    <w:rsid w:val="00EE3981"/>
    <w:rsid w:val="00EF5C91"/>
    <w:rsid w:val="00F17AB2"/>
    <w:rsid w:val="00F25DBC"/>
    <w:rsid w:val="00F51D13"/>
    <w:rsid w:val="00FC4ED3"/>
    <w:rsid w:val="00FC7B62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15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1501"/>
    <w:rPr>
      <w:color w:val="800080"/>
      <w:u w:val="single"/>
    </w:rPr>
  </w:style>
  <w:style w:type="paragraph" w:customStyle="1" w:styleId="xl65">
    <w:name w:val="xl65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415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415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415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415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4415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415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4415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4415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415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501"/>
  </w:style>
  <w:style w:type="paragraph" w:styleId="Footer">
    <w:name w:val="footer"/>
    <w:basedOn w:val="Normal"/>
    <w:link w:val="FooterChar"/>
    <w:uiPriority w:val="99"/>
    <w:unhideWhenUsed/>
    <w:rsid w:val="0044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15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1501"/>
    <w:rPr>
      <w:color w:val="800080"/>
      <w:u w:val="single"/>
    </w:rPr>
  </w:style>
  <w:style w:type="paragraph" w:customStyle="1" w:styleId="xl65">
    <w:name w:val="xl65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415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415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415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415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4415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415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4415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4415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415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501"/>
  </w:style>
  <w:style w:type="paragraph" w:styleId="Footer">
    <w:name w:val="footer"/>
    <w:basedOn w:val="Normal"/>
    <w:link w:val="FooterChar"/>
    <w:uiPriority w:val="99"/>
    <w:unhideWhenUsed/>
    <w:rsid w:val="0044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FFBC-F13D-4F40-8086-B2608BF8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Draghici</dc:creator>
  <cp:lastModifiedBy>ASPAAS</cp:lastModifiedBy>
  <cp:revision>11</cp:revision>
  <dcterms:created xsi:type="dcterms:W3CDTF">2018-12-12T17:25:00Z</dcterms:created>
  <dcterms:modified xsi:type="dcterms:W3CDTF">2019-06-25T14:44:00Z</dcterms:modified>
</cp:coreProperties>
</file>