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01E" w:rsidRPr="00FF412D" w:rsidRDefault="000E601E" w:rsidP="000E601E">
      <w:pPr>
        <w:autoSpaceDE w:val="0"/>
        <w:autoSpaceDN w:val="0"/>
        <w:adjustRightInd w:val="0"/>
        <w:spacing w:after="0" w:line="240" w:lineRule="auto"/>
        <w:jc w:val="center"/>
        <w:rPr>
          <w:rFonts w:ascii="Times New Roman" w:hAnsi="Times New Roman" w:cs="Times New Roman"/>
          <w:b/>
          <w:bCs/>
          <w:sz w:val="28"/>
          <w:szCs w:val="28"/>
          <w:lang w:val="ro-RO"/>
        </w:rPr>
      </w:pPr>
      <w:bookmarkStart w:id="0" w:name="_GoBack"/>
      <w:bookmarkEnd w:id="0"/>
      <w:r w:rsidRPr="00FF412D">
        <w:rPr>
          <w:rFonts w:ascii="Times New Roman" w:hAnsi="Times New Roman" w:cs="Times New Roman"/>
          <w:b/>
          <w:bCs/>
          <w:sz w:val="28"/>
          <w:szCs w:val="28"/>
          <w:lang w:val="ro-RO"/>
        </w:rPr>
        <w:t>Contract de stagiu</w:t>
      </w:r>
    </w:p>
    <w:p w:rsidR="000E601E" w:rsidRPr="00FF412D" w:rsidRDefault="000E601E" w:rsidP="000E601E">
      <w:pPr>
        <w:autoSpaceDE w:val="0"/>
        <w:autoSpaceDN w:val="0"/>
        <w:adjustRightInd w:val="0"/>
        <w:spacing w:after="0" w:line="240" w:lineRule="auto"/>
        <w:jc w:val="center"/>
        <w:rPr>
          <w:rFonts w:ascii="Times New Roman" w:hAnsi="Times New Roman" w:cs="Times New Roman"/>
          <w:sz w:val="28"/>
          <w:szCs w:val="28"/>
          <w:lang w:val="ro-RO"/>
        </w:rPr>
      </w:pPr>
      <w:r w:rsidRPr="00FF412D">
        <w:rPr>
          <w:rFonts w:ascii="Times New Roman" w:hAnsi="Times New Roman" w:cs="Times New Roman"/>
          <w:b/>
          <w:bCs/>
          <w:sz w:val="28"/>
          <w:szCs w:val="28"/>
          <w:lang w:val="ro-RO"/>
        </w:rPr>
        <w:t>nr. ............ din ..............</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ART. 1</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w:t>
      </w:r>
      <w:r w:rsidRPr="00FF412D">
        <w:rPr>
          <w:rFonts w:ascii="Times New Roman" w:hAnsi="Times New Roman" w:cs="Times New Roman"/>
          <w:b/>
          <w:bCs/>
          <w:sz w:val="28"/>
          <w:szCs w:val="28"/>
          <w:lang w:val="ro-RO"/>
        </w:rPr>
        <w:t>Părţile contractante</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1. Domnul/Doamna .................................... cu sediul în ..................., str. ....................... nr. ......, bl. ........, sc. ........, ap. ........, judeţul/sectorul ..................., codul de identificare fiscală (C.I.F.) ..................................., telefon ........................., în calitate de auditor financiar înregistrat în Registrul public electronic sub nr. ............................, în calitate de auditor financiar liber-profesionist şi mentor/îndrumător,</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şi</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2. Domnul/Doamna .................................., domiciliat(ă) în localitatea ....................., str. ....................... nr. ......., bl. ......., ap. ......., sectorul/judeţul ...................., posesor/posesoare al/a BI/CI/paşaport seria ................. nr. ........................, eliberat(ă) de .................... la data de ......................., CNP ........................., Legitimaţie stagiar nr. ...................., în calitate de stagiar,</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în temeiul prevederilor art. 5, 7, 11 şi art. 75 alin. (1) lit. j) din Legea nr. 162/2017 privind auditul statutar al situaţiilor financiare anuale şi al situaţiilor financiare anuale consolidate şi de modificare a unor acte normative şi în aplicarea Normelor privind instruirea teoretică şi stagiul de pregătire practică în activitatea de audit financiar, aprobate prin Ordinul preşedintelui Autorităţii pentru Supravegherea Publică a Activităţii de Audit Statutar nr. 150/2018, denumite în continuare Norme, cu respectarea legislaţiei muncii,</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convin să încheie prezentul contract de stagiu.</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ART. 2</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w:t>
      </w:r>
      <w:r w:rsidRPr="00FF412D">
        <w:rPr>
          <w:rFonts w:ascii="Times New Roman" w:hAnsi="Times New Roman" w:cs="Times New Roman"/>
          <w:b/>
          <w:bCs/>
          <w:sz w:val="28"/>
          <w:szCs w:val="28"/>
          <w:lang w:val="ro-RO"/>
        </w:rPr>
        <w:t>Obiectul contractului</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Obiectul contractului îl reprezintă efectuarea de către stagiar a perioadei de stagiu de pregătire practică prevăzută la art. 9 din Norme, sub îndrumarea auditorului financiar îndrumător de stagiu şi pe baza unui program de activităţi aprobat de către acesta.</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ART. 3</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w:t>
      </w:r>
      <w:r w:rsidRPr="00FF412D">
        <w:rPr>
          <w:rFonts w:ascii="Times New Roman" w:hAnsi="Times New Roman" w:cs="Times New Roman"/>
          <w:b/>
          <w:bCs/>
          <w:sz w:val="28"/>
          <w:szCs w:val="28"/>
          <w:lang w:val="ro-RO"/>
        </w:rPr>
        <w:t>Durata contractului de stagiu</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(1) Prezentul contract de stagiu se încheie pe o perioadă de 3 ani, începând cu data de ........... .</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(2) În caz de forţă majoră, perioada de stagiu prevăzută la alin. (1) este prelungită cu perioada de timp în care a acţionat forţa majoră.</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(3) Perioada de stagiu se suspendă în condiţiile art. 10 alin. (6) şi (7) din Norme şi se prelungeşte cu perioada în care a produs efecte suspendarea.</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lastRenderedPageBreak/>
        <w:t xml:space="preserve">    (4) În situaţia prevăzută la art. 9 alin. (19) şi (20) din Norme, perioada de stagiu prevăzută la alin. (1) este prelungită cu perioada de remediere a situaţiei.</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ART. 4</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w:t>
      </w:r>
      <w:r w:rsidRPr="00FF412D">
        <w:rPr>
          <w:rFonts w:ascii="Times New Roman" w:hAnsi="Times New Roman" w:cs="Times New Roman"/>
          <w:b/>
          <w:bCs/>
          <w:sz w:val="28"/>
          <w:szCs w:val="28"/>
          <w:lang w:val="ro-RO"/>
        </w:rPr>
        <w:t>Locul de efectuare a perioadei de stagiu</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Activitatea de stagiu se desfăşoară la ..........................., adresa/sediul ................................ .</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ART. 5</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w:t>
      </w:r>
      <w:r w:rsidRPr="00FF412D">
        <w:rPr>
          <w:rFonts w:ascii="Times New Roman" w:hAnsi="Times New Roman" w:cs="Times New Roman"/>
          <w:b/>
          <w:bCs/>
          <w:sz w:val="28"/>
          <w:szCs w:val="28"/>
          <w:lang w:val="ro-RO"/>
        </w:rPr>
        <w:t>Drepturile şi obligaţiile părţilor</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(1) Obligaţiile auditorului financiar liber-profesionist sunt următoarele:</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a) de a iniţia încheierea contractului de stagiu;</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b) de a face dovada existenţei unui raport juridic în vigoare cu stagiarul, conform legislaţiei muncii, care să permită stagiarului participarea, printre altele, la activitatea de audit al situaţiilor financiare anuale sau al situaţiilor financiare anuale consolidate;</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c) de a crea stagiarilor condiţii pentru ca aceştia să îşi efectueze stagiul de pregătire practică sub îndrumarea mentorului;</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d) de a asigura resursele materiale/dotarea (logistică, tehnică şi tehnologică) necesare/necesară valorificării cunoştinţelor teoretice şi practice primite de stagiar în cadrul stagiului;</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e) de a notifica Autorităţii pentru Supravegherea Publică a Activităţii de Audit Statutar (ASPAAS) încetarea raportului juridic cu stagiarul sau mentorul, după caz.</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(2) Drepturile auditorului financiar liber-profesionist sunt următoarele:</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a) să repartizeze stagiarul în orice activitate legată de auditul financiar;</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b) să includă stagiarii în echipele de audit, în funcţie de experienţa acestora;</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c) să ceară stagiarului să îi respecte regulamentele, procedurile şi normele interne pe toată durata contractului de stagiu.</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(3) Obligaţiile mentorului sunt următoarele:</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a) să emită raportul asupra perioadei de stagiu parcurse de stagiar potrivit art. 9 alin. (26) din Norme;</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b) să stabilească stagiarului un program anual de activităţi;</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c) să evalueze activitatea şi pregătirea practică a stagiarului anual şi să întocmească referatul de evaluare, iar la sfârşitul perioadei de stagiu să întocmească referatul-sinteză de evaluare care acoperă toată perioada de stagiu;</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d) să elibereze stagiarului certificatul de finalizare a stagiului din care să reiasă perioada în care acesta a desfăşurat activitatea în baza contractului de stagiu, competenţele şi deprinderile practice dobândite şi alte menţiuni;</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e) să nu implice stagiarul în desfăşurarea altor activităţi decât cele prevăzute în contractul de stagiu;</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f) să furnizeze ASPAAS, la cerere, informaţii privind activitatea stagiarului.</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(4) Drepturile mentorului sunt următoarele:</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lastRenderedPageBreak/>
        <w:t xml:space="preserve">    a) să stabilească programul anual al activităţilor stagiarului, cuprinzând atribuţii în domeniul auditului financiar;</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b) să asigure valorificarea cunoştinţelor teoretice şi practice ale stagiarului în activitatea specifică;</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c) să controleze modul de îndeplinire a atribuţiilor stagiarului.</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(5) Obligaţiile stagiarului sunt următoarele:</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a) să urmeze programul de instruire teoretică organizat sau recunoscut de ASPAAS şi să susţină testele de autoevaluare a cunoştinţelor până la finalizarea perioadei de trei ani aferente cursului de instruire teoretică;</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b) să efectueze concomitent cu participarea la instruirea teoretică sau ulterior acesteia stagiul de pregătire practică în condiţiile prevăzute la art. 9 din Norme;</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c) să efectueze anual numărul minim de ore de practică prevăzut la art. 9 alin. (8) din Norme;</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d) să îşi organizeze o evidenţă proprie a activităţilor pe care le efectuează;</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e) să respecte sarcinile trasate de îndrumătorul de stagiu;</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f) să consulte mentorul pentru realizarea lucrărilor repartizate conform programului anual de activitate;</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g) să respecte confidenţialitatea în legătură cu toate aspectele privind activitatea desfăşurată, în conformitate cu normele stabilite de auditorul financiar liber-profesionist;</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h) să nu exercite, pe parcursul perioadei de stagiu, activităţi care constituie concurenţă neloială auditorului financiar liber-profesionist;</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i) să întocmească raportul de stagiu pentru fiecare an de stagiu;</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j) să participe la procesul de evaluare;</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k) să îndeplinească obligaţiile privind întocmirea dosarului de practică, în care se reflectă în mod corect şi complet experienţa profesională acumulată pe întreaga perioadă de desfăşurare a stagiului;</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l) să prezinte pentru verificare la ASPAAS, anual sau la cerere, dosarul de practică;</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m) să depună la ASPAAS, la sfârşitul perioadei de stagiu, dosarul de practică vizat de îndrumătorul de stagiu pentru toată perioada de stagiu de pregătire practică;</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n) să îşi găsească îndrumător de stagiu.</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(6) Drepturile stagiarului sunt următoarele:</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a) de a fi cooptat în echipele de audit constituite de auditorul financiar în funcţie de nivelul său de pregătire;</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b) de a fi îndrumat de un mentor pe toată durata de valabilitate a contractului de stagiu;</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c) de a primi certificatul de finalizare a stagiului;</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lastRenderedPageBreak/>
        <w:t xml:space="preserve">    d) de a i se stabili un program de activităţi corespunzător, al cărui nivel de dificultate şi complexitate să crească gradual pe parcursul perioadei de stagiu;</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e) de a beneficia de evaluare obiectivă;</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f) de a i se asigura timpul necesar pregătirii individuale, în scopul consolidării competenţelor şi dobândirii deprinderilor practice necesare practicării profesiei de auditor financiar;</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g) de a i se asigura, prin grija mentorului, accesul la sursele de informare utile perfecţionării sale şi care să îi permită consolidarea cunoştinţelor;</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h) de a participa la formele de pregătire profesională organizate pentru stagiari.</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ART. 6</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w:t>
      </w:r>
      <w:r w:rsidRPr="00FF412D">
        <w:rPr>
          <w:rFonts w:ascii="Times New Roman" w:hAnsi="Times New Roman" w:cs="Times New Roman"/>
          <w:b/>
          <w:bCs/>
          <w:sz w:val="28"/>
          <w:szCs w:val="28"/>
          <w:lang w:val="ro-RO"/>
        </w:rPr>
        <w:t>Preţul contractului</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Părţile convin să îşi asume obligaţiile şi drepturile din prezentul contract de stagiu fără alte obligaţii de natură patrimonială.</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ART. 7</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w:t>
      </w:r>
      <w:r w:rsidRPr="00FF412D">
        <w:rPr>
          <w:rFonts w:ascii="Times New Roman" w:hAnsi="Times New Roman" w:cs="Times New Roman"/>
          <w:b/>
          <w:bCs/>
          <w:sz w:val="28"/>
          <w:szCs w:val="28"/>
          <w:lang w:val="ro-RO"/>
        </w:rPr>
        <w:t>Confidenţialitatea</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Părţile se obligă reciproc să respecte principiile de confidenţialitate stabilite prin norme interne, proceduri şi prin legislaţia în vigoare.</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ART. 8</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w:t>
      </w:r>
      <w:r w:rsidRPr="00FF412D">
        <w:rPr>
          <w:rFonts w:ascii="Times New Roman" w:hAnsi="Times New Roman" w:cs="Times New Roman"/>
          <w:b/>
          <w:bCs/>
          <w:sz w:val="28"/>
          <w:szCs w:val="28"/>
          <w:lang w:val="ro-RO"/>
        </w:rPr>
        <w:t>Forţa majoră</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(1) Forţa majoră exonerează părţile contractante de îndeplinirea obligaţiilor asumate prin prezentul contract de stagiu, pe toată perioada în care aceasta acţionează şi este constatată de o autoritate competentă.</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(2) Îndeplinirea contractului de stagiu se suspendă în perioada de acţiune a forţei majore.</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(3) Partea contractantă care invocă forţa majoră are obligaţia de a notifica celorlalte părţi, imediat şi în mod complet, producerea acesteia şi să ia orice măsuri care îi stau la dispoziţie în vederea limitării consecinţelor.</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(4) Partea contractantă care invocă forţa majoră are obligaţia de a notifica celeilalte părţi încetarea cauzei acesteia în maximum 15 zile de la încetare şi reluarea îndeplinirii contractului.</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(5) Dacă forţa majoră acţionează sau se estimează ca va acţiona o perioadă mai mare de 6 luni, fiecare parte are dreptul să notifice celorlalte părţi încetarea de drept a prezentului contract, fără alte obligaţii.</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ART. 9</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w:t>
      </w:r>
      <w:r w:rsidRPr="00FF412D">
        <w:rPr>
          <w:rFonts w:ascii="Times New Roman" w:hAnsi="Times New Roman" w:cs="Times New Roman"/>
          <w:b/>
          <w:bCs/>
          <w:sz w:val="28"/>
          <w:szCs w:val="28"/>
          <w:lang w:val="ro-RO"/>
        </w:rPr>
        <w:t>Soluţionarea litigiilor</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Părţile contractante vor depune toate diligenţele pentru rezolvarea pe cale amiabilă a neînţelegerilor ce se pot ivi din îndeplinirea prezentului contract de stagiu.</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ART. 10</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w:t>
      </w:r>
      <w:r w:rsidRPr="00FF412D">
        <w:rPr>
          <w:rFonts w:ascii="Times New Roman" w:hAnsi="Times New Roman" w:cs="Times New Roman"/>
          <w:b/>
          <w:bCs/>
          <w:sz w:val="28"/>
          <w:szCs w:val="28"/>
          <w:lang w:val="ro-RO"/>
        </w:rPr>
        <w:t>Clauze speciale</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lastRenderedPageBreak/>
        <w:t xml:space="preserve">    Prevederile prezentului contract de stagiu se completează cu prevederile Legii nr. 53/2003 - Codul muncii, republicată, cu modificările şi completările ulterioare, cu cele ale Legii nr. 335/2013 privind efectuarea stagiului pentru absolvenţii de învăţământ superior, cu modificările ulterioare, ale Ordinului preşedintelui Autorităţii pentru Supravegherea Publică a Activităţii de Audit Statutar nr. 150/2018 pentru aprobarea Normelor privind instruirea teoretică şi stagiul de pregătire practică în activitatea de audit financiar, precum şi ale normelor interne, regulamentelor şi procedurilor angajatorului.</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Prezentul contract reprezintă acordul de voinţă al părţilor şi a fost încheiat astăzi, ............., în 3 (trei) exemplare, câte unul pentru fiecare parte.</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p>
    <w:p w:rsidR="000E601E" w:rsidRPr="00FF412D" w:rsidRDefault="000E601E" w:rsidP="000E601E">
      <w:pPr>
        <w:autoSpaceDE w:val="0"/>
        <w:autoSpaceDN w:val="0"/>
        <w:adjustRightInd w:val="0"/>
        <w:spacing w:after="0" w:line="240" w:lineRule="auto"/>
        <w:jc w:val="both"/>
        <w:rPr>
          <w:rFonts w:ascii="Courier New" w:hAnsi="Courier New" w:cs="Courier New"/>
          <w:lang w:val="ro-RO"/>
        </w:rPr>
      </w:pPr>
      <w:r w:rsidRPr="00FF412D">
        <w:rPr>
          <w:rFonts w:ascii="Courier New" w:hAnsi="Courier New" w:cs="Courier New"/>
          <w:lang w:val="ro-RO"/>
        </w:rPr>
        <w:t xml:space="preserve">      Auditor financiar/Mentor,                       Stagiar,</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Courier New" w:hAnsi="Courier New" w:cs="Courier New"/>
          <w:lang w:val="ro-RO"/>
        </w:rPr>
        <w:t xml:space="preserve">    .............................         .................................</w:t>
      </w:r>
    </w:p>
    <w:p w:rsidR="000E601E" w:rsidRPr="00FF412D"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p>
    <w:p w:rsidR="000E601E"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r w:rsidRPr="00FF412D">
        <w:rPr>
          <w:rFonts w:ascii="Times New Roman" w:hAnsi="Times New Roman" w:cs="Times New Roman"/>
          <w:sz w:val="28"/>
          <w:szCs w:val="28"/>
          <w:lang w:val="ro-RO"/>
        </w:rPr>
        <w:t xml:space="preserve">    </w:t>
      </w:r>
    </w:p>
    <w:p w:rsidR="000E601E"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p>
    <w:p w:rsidR="000E601E"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p>
    <w:p w:rsidR="000E601E" w:rsidRDefault="000E601E" w:rsidP="000E601E">
      <w:pPr>
        <w:autoSpaceDE w:val="0"/>
        <w:autoSpaceDN w:val="0"/>
        <w:adjustRightInd w:val="0"/>
        <w:spacing w:after="0" w:line="240" w:lineRule="auto"/>
        <w:jc w:val="both"/>
        <w:rPr>
          <w:rFonts w:ascii="Times New Roman" w:hAnsi="Times New Roman" w:cs="Times New Roman"/>
          <w:sz w:val="28"/>
          <w:szCs w:val="28"/>
          <w:lang w:val="ro-RO"/>
        </w:rPr>
      </w:pPr>
    </w:p>
    <w:p w:rsidR="00695BE4" w:rsidRDefault="00695BE4"/>
    <w:sectPr w:rsidR="00695B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01E"/>
    <w:rsid w:val="000E601E"/>
    <w:rsid w:val="00695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0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0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1554</Words>
  <Characters>9014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 Francu</dc:creator>
  <cp:lastModifiedBy>Ioana Francu</cp:lastModifiedBy>
  <cp:revision>1</cp:revision>
  <dcterms:created xsi:type="dcterms:W3CDTF">2018-11-14T07:33:00Z</dcterms:created>
  <dcterms:modified xsi:type="dcterms:W3CDTF">2018-11-14T07:34:00Z</dcterms:modified>
</cp:coreProperties>
</file>